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STATEMENT:</w:t>
      </w:r>
    </w:p>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ABOUT RATING REQUEST</w:t>
      </w:r>
    </w:p>
    <w:p w:rsidR="009B6A8E" w:rsidRPr="009B6A8E" w:rsidRDefault="009B6A8E" w:rsidP="009B6A8E">
      <w:pPr>
        <w:pStyle w:val="aa"/>
        <w:ind w:firstLine="567"/>
        <w:jc w:val="center"/>
        <w:rPr>
          <w:rFonts w:ascii="GHEA Grapalat" w:hAnsi="GHEA Grapalat" w:cs="Sylfaen"/>
          <w:iCs/>
          <w:sz w:val="20"/>
          <w:szCs w:val="20"/>
        </w:rPr>
      </w:pPr>
    </w:p>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This text of the statement is approved by the evaluation committee</w:t>
      </w:r>
    </w:p>
    <w:p w:rsidR="009B6A8E" w:rsidRPr="009B6A8E" w:rsidRDefault="009B6A8E" w:rsidP="00960A68">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By decision No. </w:t>
      </w:r>
      <w:r w:rsidR="002B793E" w:rsidRPr="002B793E">
        <w:rPr>
          <w:rFonts w:ascii="GHEA Grapalat" w:hAnsi="GHEA Grapalat" w:cs="Sylfaen"/>
          <w:iCs/>
          <w:sz w:val="20"/>
          <w:szCs w:val="20"/>
        </w:rPr>
        <w:t xml:space="preserve">1  </w:t>
      </w:r>
      <w:r w:rsidRPr="009B6A8E">
        <w:rPr>
          <w:rFonts w:ascii="GHEA Grapalat" w:hAnsi="GHEA Grapalat" w:cs="Sylfaen"/>
          <w:iCs/>
          <w:sz w:val="20"/>
          <w:szCs w:val="20"/>
        </w:rPr>
        <w:t xml:space="preserve"> </w:t>
      </w:r>
      <w:r w:rsidR="00B74008">
        <w:rPr>
          <w:rFonts w:ascii="GHEA Grapalat" w:hAnsi="GHEA Grapalat" w:cs="Sylfaen"/>
          <w:iCs/>
          <w:sz w:val="20"/>
          <w:szCs w:val="20"/>
          <w:lang w:val="hy-AM"/>
        </w:rPr>
        <w:t>17</w:t>
      </w:r>
      <w:r w:rsidR="002B793E" w:rsidRPr="002B793E">
        <w:rPr>
          <w:rFonts w:ascii="GHEA Grapalat" w:hAnsi="GHEA Grapalat" w:cs="Sylfaen"/>
          <w:iCs/>
          <w:sz w:val="20"/>
          <w:szCs w:val="20"/>
        </w:rPr>
        <w:t>.0</w:t>
      </w:r>
      <w:r w:rsidR="00B74008">
        <w:rPr>
          <w:rFonts w:ascii="GHEA Grapalat" w:hAnsi="GHEA Grapalat" w:cs="Sylfaen"/>
          <w:iCs/>
          <w:sz w:val="20"/>
          <w:szCs w:val="20"/>
          <w:lang w:val="hy-AM"/>
        </w:rPr>
        <w:t>3</w:t>
      </w:r>
      <w:r w:rsidR="002B793E" w:rsidRPr="002B793E">
        <w:rPr>
          <w:rFonts w:ascii="GHEA Grapalat" w:hAnsi="GHEA Grapalat" w:cs="Sylfaen"/>
          <w:iCs/>
          <w:sz w:val="20"/>
          <w:szCs w:val="20"/>
        </w:rPr>
        <w:t>.</w:t>
      </w:r>
      <w:bookmarkStart w:id="0" w:name="_GoBack"/>
      <w:bookmarkEnd w:id="0"/>
      <w:r w:rsidR="00B74008">
        <w:rPr>
          <w:rFonts w:ascii="GHEA Grapalat" w:hAnsi="GHEA Grapalat" w:cs="Sylfaen"/>
          <w:iCs/>
          <w:sz w:val="20"/>
          <w:szCs w:val="20"/>
        </w:rPr>
        <w:t>2026</w:t>
      </w:r>
    </w:p>
    <w:p w:rsidR="009B6A8E" w:rsidRPr="009B6A8E" w:rsidRDefault="009B6A8E" w:rsidP="009B6A8E">
      <w:pPr>
        <w:pStyle w:val="aa"/>
        <w:ind w:firstLine="567"/>
        <w:jc w:val="center"/>
        <w:rPr>
          <w:rFonts w:ascii="GHEA Grapalat" w:hAnsi="GHEA Grapalat" w:cs="Sylfaen"/>
          <w:iCs/>
          <w:sz w:val="20"/>
          <w:szCs w:val="20"/>
        </w:rPr>
      </w:pPr>
    </w:p>
    <w:p w:rsidR="009B6A8E" w:rsidRPr="00737200" w:rsidRDefault="009B6A8E" w:rsidP="00960A68">
      <w:pPr>
        <w:pStyle w:val="a3"/>
        <w:spacing w:line="276" w:lineRule="auto"/>
        <w:jc w:val="center"/>
        <w:rPr>
          <w:rFonts w:ascii="GHEA Grapalat" w:hAnsi="GHEA Grapalat"/>
          <w:i w:val="0"/>
          <w:lang w:val="af-ZA"/>
        </w:rPr>
      </w:pPr>
      <w:r w:rsidRPr="009B6A8E">
        <w:rPr>
          <w:rFonts w:ascii="GHEA Grapalat" w:hAnsi="GHEA Grapalat" w:cs="Sylfaen"/>
          <w:iCs/>
        </w:rPr>
        <w:t xml:space="preserve">Code of the procedure: </w:t>
      </w:r>
      <w:bookmarkStart w:id="1" w:name="_Hlk151590487"/>
      <w:r w:rsidRPr="00737200">
        <w:rPr>
          <w:rFonts w:ascii="GHEA Grapalat" w:hAnsi="GHEA Grapalat"/>
          <w:i w:val="0"/>
          <w:lang w:val="af-ZA"/>
        </w:rPr>
        <w:t>«</w:t>
      </w:r>
      <w:r w:rsidR="00B74008">
        <w:rPr>
          <w:rFonts w:ascii="GHEA Grapalat" w:hAnsi="GHEA Grapalat"/>
          <w:i w:val="0"/>
          <w:lang w:val="af-ZA"/>
        </w:rPr>
        <w:t>ՌՀ-ՍՀ-ԲՄԾՁԲ-26/22</w:t>
      </w:r>
      <w:r w:rsidRPr="00737200">
        <w:rPr>
          <w:rFonts w:ascii="GHEA Grapalat" w:hAnsi="GHEA Grapalat"/>
          <w:i w:val="0"/>
          <w:lang w:val="af-ZA"/>
        </w:rPr>
        <w:t>»</w:t>
      </w:r>
    </w:p>
    <w:bookmarkEnd w:id="1"/>
    <w:p w:rsidR="009B6A8E" w:rsidRPr="009B6A8E" w:rsidRDefault="009B6A8E" w:rsidP="009B6A8E">
      <w:pPr>
        <w:pStyle w:val="aa"/>
        <w:ind w:firstLine="567"/>
        <w:jc w:val="center"/>
        <w:rPr>
          <w:rFonts w:ascii="GHEA Grapalat" w:hAnsi="GHEA Grapalat" w:cs="Sylfaen"/>
          <w:iCs/>
          <w:sz w:val="20"/>
          <w:szCs w:val="20"/>
          <w:lang w:val="af-ZA"/>
        </w:rPr>
      </w:pP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The client is the "Russian-Armenian (Slavic) University" located in the city of RA. Yerevan, Hovsep Emini st. at 123, announces a quote request that is conducted in one round.</w:t>
      </w:r>
    </w:p>
    <w:p w:rsidR="009B6A8E" w:rsidRPr="009B6A8E" w:rsidRDefault="009B6A8E" w:rsidP="00960A68">
      <w:pPr>
        <w:pStyle w:val="aa"/>
        <w:ind w:firstLine="567"/>
        <w:jc w:val="both"/>
        <w:rPr>
          <w:rFonts w:ascii="GHEA Grapalat" w:hAnsi="GHEA Grapalat" w:cs="Sylfaen"/>
          <w:iCs/>
          <w:sz w:val="20"/>
          <w:szCs w:val="20"/>
        </w:rPr>
      </w:pPr>
      <w:r w:rsidRPr="009B6A8E">
        <w:rPr>
          <w:rFonts w:ascii="GHEA Grapalat" w:hAnsi="GHEA Grapalat" w:cs="Sylfaen"/>
          <w:iCs/>
          <w:sz w:val="20"/>
          <w:szCs w:val="20"/>
        </w:rPr>
        <w:t xml:space="preserve">As a result of this procedure, the selected participant will be offered to sign </w:t>
      </w:r>
      <w:r w:rsidRPr="00960A68">
        <w:rPr>
          <w:rFonts w:ascii="GHEA Grapalat" w:hAnsi="GHEA Grapalat" w:cs="Sylfaen"/>
          <w:iCs/>
          <w:sz w:val="20"/>
          <w:szCs w:val="20"/>
        </w:rPr>
        <w:t xml:space="preserve">a </w:t>
      </w:r>
      <w:r w:rsidR="00960A68" w:rsidRPr="00960A68">
        <w:rPr>
          <w:rFonts w:ascii="GHEA Grapalat" w:hAnsi="GHEA Grapalat" w:cs="Sylfaen"/>
          <w:iCs/>
          <w:sz w:val="20"/>
          <w:szCs w:val="20"/>
        </w:rPr>
        <w:t xml:space="preserve">turn of </w:t>
      </w:r>
      <w:r w:rsidR="004074CE" w:rsidRPr="004074CE">
        <w:rPr>
          <w:rFonts w:ascii="GHEA Grapalat" w:hAnsi="GHEA Grapalat" w:cs="Sylfaen"/>
          <w:b/>
          <w:iCs/>
          <w:sz w:val="20"/>
          <w:szCs w:val="20"/>
        </w:rPr>
        <w:t>Services for the preparation of design estimate documents for the overhau</w:t>
      </w:r>
      <w:r w:rsidR="005628E9">
        <w:rPr>
          <w:rFonts w:ascii="GHEA Grapalat" w:hAnsi="GHEA Grapalat" w:cs="Sylfaen"/>
          <w:b/>
          <w:iCs/>
          <w:sz w:val="20"/>
          <w:szCs w:val="20"/>
        </w:rPr>
        <w:t>l of the building of the "Usmunk</w:t>
      </w:r>
      <w:r w:rsidR="004074CE" w:rsidRPr="004074CE">
        <w:rPr>
          <w:rFonts w:ascii="GHEA Grapalat" w:hAnsi="GHEA Grapalat" w:cs="Sylfaen"/>
          <w:b/>
          <w:iCs/>
          <w:sz w:val="20"/>
          <w:szCs w:val="20"/>
        </w:rPr>
        <w:t>" school</w:t>
      </w:r>
      <w:r w:rsidR="007F26DB" w:rsidRPr="007F26DB">
        <w:rPr>
          <w:rFonts w:ascii="GHEA Grapalat" w:hAnsi="GHEA Grapalat" w:cs="Sylfaen"/>
          <w:iCs/>
          <w:sz w:val="20"/>
          <w:szCs w:val="20"/>
        </w:rPr>
        <w:t xml:space="preserve"> </w:t>
      </w:r>
      <w:r w:rsidRPr="00960A68">
        <w:rPr>
          <w:rFonts w:ascii="GHEA Grapalat" w:hAnsi="GHEA Grapalat" w:cs="Sylfaen"/>
          <w:iCs/>
          <w:sz w:val="20"/>
          <w:szCs w:val="20"/>
        </w:rPr>
        <w:t>s</w:t>
      </w:r>
      <w:r w:rsidRPr="009B6A8E">
        <w:rPr>
          <w:rFonts w:ascii="GHEA Grapalat" w:hAnsi="GHEA Grapalat" w:cs="Sylfaen"/>
          <w:iCs/>
          <w:sz w:val="20"/>
          <w:szCs w:val="20"/>
        </w:rPr>
        <w:t>upply contract (hereinafter referred to as the contract) for the needs of the Teaching School of the "Russian-Armenian (Slavic) University" of the BMC PSU.</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rsid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The conditions presented to the persons who do not have the right to participate in this procedure, as well as to the participants, are defined in the invitation to this procedure.</w:t>
      </w:r>
    </w:p>
    <w:p w:rsidR="005628E9" w:rsidRPr="009B6A8E" w:rsidRDefault="005628E9" w:rsidP="009B6A8E">
      <w:pPr>
        <w:pStyle w:val="aa"/>
        <w:ind w:firstLine="567"/>
        <w:jc w:val="both"/>
        <w:rPr>
          <w:rFonts w:ascii="GHEA Grapalat" w:hAnsi="GHEA Grapalat" w:cs="Sylfaen"/>
          <w:iCs/>
          <w:sz w:val="20"/>
          <w:szCs w:val="20"/>
        </w:rPr>
      </w:pPr>
      <w:r w:rsidRPr="005628E9">
        <w:rPr>
          <w:rFonts w:ascii="GHEA Grapalat" w:hAnsi="GHEA Grapalat" w:cs="Sylfaen"/>
          <w:iCs/>
          <w:sz w:val="20"/>
          <w:szCs w:val="20"/>
        </w:rPr>
        <w:t>The selected participant shall be determined in accordance with Part 2 of Article 44 of the Law “On Procurement”, based on the principle of selecting the participant who has obtained the highest total score, calculated from the offered price and the non-price criteria defined in the invitation, weighted by the coefficients established in the invitation.</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In the event of a request to issue an invitation in electronic form, the customer shall provide free of charge the issuance of the invitation in electronic form during the working day following the day of receiving the application.</w:t>
      </w:r>
    </w:p>
    <w:p w:rsidR="009B6A8E" w:rsidRPr="00960A68" w:rsidRDefault="009B6A8E" w:rsidP="00960A68">
      <w:pPr>
        <w:pStyle w:val="aa"/>
        <w:ind w:firstLine="567"/>
        <w:jc w:val="both"/>
        <w:rPr>
          <w:rFonts w:ascii="GHEA Grapalat" w:hAnsi="GHEA Grapalat" w:cs="Sylfaen"/>
          <w:b/>
          <w:bCs/>
          <w:iCs/>
          <w:sz w:val="20"/>
          <w:szCs w:val="20"/>
        </w:rPr>
      </w:pPr>
      <w:r w:rsidRPr="00960A68">
        <w:rPr>
          <w:rFonts w:ascii="GHEA Grapalat" w:hAnsi="GHEA Grapalat" w:cs="Sylfaen"/>
          <w:b/>
          <w:bCs/>
          <w:iCs/>
          <w:sz w:val="20"/>
          <w:szCs w:val="20"/>
        </w:rPr>
        <w:t>Applications for participation in this procedure must be submitted to RA c. Yerevan, Hovsep Emini st. 123, in documentary form by 1</w:t>
      </w:r>
      <w:r w:rsidR="005628E9">
        <w:rPr>
          <w:rFonts w:ascii="GHEA Grapalat" w:hAnsi="GHEA Grapalat" w:cs="Sylfaen"/>
          <w:b/>
          <w:bCs/>
          <w:iCs/>
          <w:sz w:val="20"/>
          <w:szCs w:val="20"/>
          <w:lang w:val="hy-AM"/>
        </w:rPr>
        <w:t>5</w:t>
      </w:r>
      <w:r w:rsidRPr="00960A68">
        <w:rPr>
          <w:rFonts w:ascii="GHEA Grapalat" w:hAnsi="GHEA Grapalat" w:cs="Sylfaen"/>
          <w:b/>
          <w:bCs/>
          <w:iCs/>
          <w:sz w:val="20"/>
          <w:szCs w:val="20"/>
        </w:rPr>
        <w:t>:</w:t>
      </w:r>
      <w:r w:rsidR="00216813">
        <w:rPr>
          <w:rFonts w:ascii="GHEA Grapalat" w:hAnsi="GHEA Grapalat" w:cs="Sylfaen"/>
          <w:b/>
          <w:bCs/>
          <w:iCs/>
          <w:sz w:val="20"/>
          <w:szCs w:val="20"/>
          <w:lang w:val="hy-AM"/>
        </w:rPr>
        <w:t>0</w:t>
      </w:r>
      <w:r w:rsidR="00D876BA" w:rsidRPr="00960A68">
        <w:rPr>
          <w:rFonts w:ascii="GHEA Grapalat" w:hAnsi="GHEA Grapalat" w:cs="Sylfaen"/>
          <w:b/>
          <w:bCs/>
          <w:iCs/>
          <w:sz w:val="20"/>
          <w:szCs w:val="20"/>
          <w:lang w:val="hy-AM"/>
        </w:rPr>
        <w:t>0</w:t>
      </w:r>
      <w:r w:rsidRPr="00960A68">
        <w:rPr>
          <w:rFonts w:ascii="GHEA Grapalat" w:hAnsi="GHEA Grapalat" w:cs="Sylfaen"/>
          <w:b/>
          <w:bCs/>
          <w:iCs/>
          <w:sz w:val="20"/>
          <w:szCs w:val="20"/>
        </w:rPr>
        <w:t xml:space="preserve"> on the </w:t>
      </w:r>
      <w:r w:rsidR="004074CE" w:rsidRPr="004074CE">
        <w:rPr>
          <w:rFonts w:ascii="GHEA Grapalat" w:hAnsi="GHEA Grapalat" w:cs="Sylfaen"/>
          <w:b/>
          <w:bCs/>
          <w:iCs/>
          <w:sz w:val="20"/>
          <w:szCs w:val="20"/>
        </w:rPr>
        <w:t>40</w:t>
      </w:r>
      <w:r w:rsidRPr="00960A68">
        <w:rPr>
          <w:rFonts w:ascii="GHEA Grapalat" w:hAnsi="GHEA Grapalat" w:cs="Sylfaen"/>
          <w:b/>
          <w:bCs/>
          <w:iCs/>
          <w:sz w:val="20"/>
          <w:szCs w:val="20"/>
        </w:rPr>
        <w:t>th day from the date of publication of this announcement.</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In addition to Armenian, applications can also be submitted in English or Russian.</w:t>
      </w:r>
    </w:p>
    <w:p w:rsidR="009B6A8E" w:rsidRPr="00960A68" w:rsidRDefault="009B6A8E" w:rsidP="00960A68">
      <w:pPr>
        <w:pStyle w:val="aa"/>
        <w:ind w:firstLine="567"/>
        <w:jc w:val="both"/>
        <w:rPr>
          <w:rFonts w:ascii="GHEA Grapalat" w:hAnsi="GHEA Grapalat" w:cs="Sylfaen"/>
          <w:b/>
          <w:bCs/>
          <w:iCs/>
          <w:sz w:val="20"/>
          <w:szCs w:val="20"/>
        </w:rPr>
      </w:pPr>
      <w:r w:rsidRPr="00960A68">
        <w:rPr>
          <w:rFonts w:ascii="GHEA Grapalat" w:hAnsi="GHEA Grapalat" w:cs="Sylfaen"/>
          <w:b/>
          <w:bCs/>
          <w:iCs/>
          <w:sz w:val="20"/>
          <w:szCs w:val="20"/>
        </w:rPr>
        <w:t>The opening of applications will take place in the city of RA. Yer</w:t>
      </w:r>
      <w:r w:rsidR="00B74008">
        <w:rPr>
          <w:rFonts w:ascii="GHEA Grapalat" w:hAnsi="GHEA Grapalat" w:cs="Sylfaen"/>
          <w:b/>
          <w:bCs/>
          <w:iCs/>
          <w:sz w:val="20"/>
          <w:szCs w:val="20"/>
        </w:rPr>
        <w:t>evan, Hovsep Emini st. 123, 2026</w:t>
      </w:r>
      <w:r w:rsidRPr="00960A68">
        <w:rPr>
          <w:rFonts w:ascii="GHEA Grapalat" w:hAnsi="GHEA Grapalat" w:cs="Sylfaen"/>
          <w:b/>
          <w:bCs/>
          <w:iCs/>
          <w:sz w:val="20"/>
          <w:szCs w:val="20"/>
        </w:rPr>
        <w:t xml:space="preserve"> on </w:t>
      </w:r>
      <w:r w:rsidR="002B793E" w:rsidRPr="00960A68">
        <w:rPr>
          <w:rFonts w:ascii="GHEA Grapalat" w:hAnsi="GHEA Grapalat" w:cs="Sylfaen"/>
          <w:b/>
          <w:bCs/>
          <w:iCs/>
          <w:sz w:val="20"/>
          <w:szCs w:val="20"/>
        </w:rPr>
        <w:t xml:space="preserve"> </w:t>
      </w:r>
      <w:r w:rsidR="00B74008">
        <w:rPr>
          <w:rFonts w:ascii="GHEA Grapalat" w:hAnsi="GHEA Grapalat" w:cs="Sylfaen"/>
          <w:b/>
          <w:bCs/>
          <w:iCs/>
          <w:sz w:val="20"/>
          <w:szCs w:val="20"/>
        </w:rPr>
        <w:t xml:space="preserve">April </w:t>
      </w:r>
      <w:r w:rsidR="005628E9">
        <w:rPr>
          <w:rFonts w:ascii="GHEA Grapalat" w:hAnsi="GHEA Grapalat" w:cs="Sylfaen"/>
          <w:b/>
          <w:bCs/>
          <w:iCs/>
          <w:sz w:val="20"/>
          <w:szCs w:val="20"/>
          <w:lang w:val="hy-AM"/>
        </w:rPr>
        <w:t>27</w:t>
      </w:r>
      <w:r w:rsidR="00FB1E13" w:rsidRPr="00960A68">
        <w:rPr>
          <w:rFonts w:ascii="GHEA Grapalat" w:hAnsi="GHEA Grapalat" w:cs="Sylfaen"/>
          <w:b/>
          <w:bCs/>
          <w:iCs/>
          <w:sz w:val="20"/>
          <w:szCs w:val="20"/>
          <w:lang w:val="hy-AM"/>
        </w:rPr>
        <w:t xml:space="preserve"> </w:t>
      </w:r>
      <w:r w:rsidRPr="00960A68">
        <w:rPr>
          <w:rFonts w:ascii="GHEA Grapalat" w:hAnsi="GHEA Grapalat" w:cs="Sylfaen"/>
          <w:b/>
          <w:bCs/>
          <w:iCs/>
          <w:sz w:val="20"/>
          <w:szCs w:val="20"/>
        </w:rPr>
        <w:t xml:space="preserve">at </w:t>
      </w:r>
      <w:r w:rsidR="00D876BA" w:rsidRPr="00960A68">
        <w:rPr>
          <w:rFonts w:ascii="GHEA Grapalat" w:hAnsi="GHEA Grapalat" w:cs="Sylfaen"/>
          <w:b/>
          <w:bCs/>
          <w:iCs/>
          <w:sz w:val="20"/>
          <w:szCs w:val="20"/>
          <w:lang w:val="hy-AM"/>
        </w:rPr>
        <w:t>1</w:t>
      </w:r>
      <w:r w:rsidR="00B74008">
        <w:rPr>
          <w:rFonts w:ascii="GHEA Grapalat" w:hAnsi="GHEA Grapalat" w:cs="Sylfaen"/>
          <w:b/>
          <w:bCs/>
          <w:iCs/>
          <w:sz w:val="20"/>
          <w:szCs w:val="20"/>
          <w:lang w:val="hy-AM"/>
        </w:rPr>
        <w:t>5</w:t>
      </w:r>
      <w:r w:rsidRPr="00960A68">
        <w:rPr>
          <w:rFonts w:ascii="GHEA Grapalat" w:hAnsi="GHEA Grapalat" w:cs="Sylfaen"/>
          <w:b/>
          <w:bCs/>
          <w:iCs/>
          <w:sz w:val="20"/>
          <w:szCs w:val="20"/>
        </w:rPr>
        <w:t>:</w:t>
      </w:r>
      <w:r w:rsidR="00216813">
        <w:rPr>
          <w:rFonts w:ascii="GHEA Grapalat" w:hAnsi="GHEA Grapalat" w:cs="Sylfaen"/>
          <w:b/>
          <w:bCs/>
          <w:iCs/>
          <w:sz w:val="20"/>
          <w:szCs w:val="20"/>
          <w:lang w:val="hy-AM"/>
        </w:rPr>
        <w:t>0</w:t>
      </w:r>
      <w:r w:rsidRPr="00960A68">
        <w:rPr>
          <w:rFonts w:ascii="GHEA Grapalat" w:hAnsi="GHEA Grapalat" w:cs="Sylfaen"/>
          <w:b/>
          <w:bCs/>
          <w:iCs/>
          <w:sz w:val="20"/>
          <w:szCs w:val="20"/>
        </w:rPr>
        <w:t>0 p.m.</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The appeal regarding this procedure is carried out in accordance with the procedure established by the RA Law "On Purchases" and the RA Civil Procedure Code.</w:t>
      </w:r>
    </w:p>
    <w:p w:rsidR="00626122" w:rsidRPr="00BB7759" w:rsidRDefault="00626122" w:rsidP="00626122">
      <w:pPr>
        <w:pStyle w:val="a3"/>
        <w:spacing w:line="240" w:lineRule="auto"/>
        <w:rPr>
          <w:rFonts w:ascii="GHEA Grapalat" w:hAnsi="GHEA Grapalat"/>
          <w:b/>
          <w:bCs/>
          <w:i w:val="0"/>
          <w:lang w:val="af-ZA"/>
        </w:rPr>
      </w:pPr>
      <w:r w:rsidRPr="00BB7759">
        <w:rPr>
          <w:rFonts w:ascii="GHEA Grapalat" w:hAnsi="GHEA Grapalat"/>
          <w:b/>
          <w:bCs/>
          <w:i w:val="0"/>
          <w:lang w:val="af-ZA"/>
        </w:rPr>
        <w:t>For additional information regarding this announcement, please contact the Secretary of the Evaluation Committee, Andranik Hambardzumyan</w:t>
      </w:r>
    </w:p>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                                                   </w:t>
      </w:r>
    </w:p>
    <w:p w:rsidR="009B6A8E" w:rsidRPr="009B6A8E" w:rsidRDefault="009B6A8E" w:rsidP="009B6A8E">
      <w:pPr>
        <w:pStyle w:val="aa"/>
        <w:ind w:firstLine="567"/>
        <w:jc w:val="center"/>
        <w:rPr>
          <w:rFonts w:ascii="GHEA Grapalat" w:hAnsi="GHEA Grapalat" w:cs="Sylfaen"/>
          <w:iCs/>
          <w:sz w:val="20"/>
          <w:szCs w:val="20"/>
        </w:rPr>
      </w:pPr>
    </w:p>
    <w:p w:rsidR="00B74008" w:rsidRPr="00BB7759" w:rsidRDefault="00B74008" w:rsidP="00B74008">
      <w:pPr>
        <w:pStyle w:val="a3"/>
        <w:spacing w:line="240" w:lineRule="auto"/>
        <w:rPr>
          <w:rFonts w:ascii="GHEA Grapalat" w:hAnsi="GHEA Grapalat"/>
          <w:b/>
          <w:bCs/>
          <w:i w:val="0"/>
          <w:lang w:val="af-ZA"/>
        </w:rPr>
      </w:pPr>
      <w:r w:rsidRPr="00BB7759">
        <w:rPr>
          <w:rFonts w:ascii="GHEA Grapalat" w:hAnsi="GHEA Grapalat"/>
          <w:b/>
          <w:bCs/>
          <w:i w:val="0"/>
          <w:lang w:val="af-ZA"/>
        </w:rPr>
        <w:t>Tel. (+374) 98 24-50-14, ext. (+374 12) 26-28-90</w:t>
      </w:r>
    </w:p>
    <w:p w:rsidR="00B74008" w:rsidRPr="00BB7759" w:rsidRDefault="00B74008" w:rsidP="00B74008">
      <w:pPr>
        <w:pStyle w:val="a3"/>
        <w:spacing w:line="240" w:lineRule="auto"/>
        <w:rPr>
          <w:rFonts w:ascii="GHEA Grapalat" w:hAnsi="GHEA Grapalat"/>
          <w:b/>
          <w:bCs/>
          <w:i w:val="0"/>
          <w:lang w:val="af-ZA"/>
        </w:rPr>
      </w:pPr>
    </w:p>
    <w:p w:rsidR="00B74008" w:rsidRPr="00BB7759" w:rsidRDefault="00B74008" w:rsidP="00B74008">
      <w:pPr>
        <w:pStyle w:val="a3"/>
        <w:spacing w:line="240" w:lineRule="auto"/>
        <w:rPr>
          <w:rFonts w:ascii="GHEA Grapalat" w:hAnsi="GHEA Grapalat"/>
          <w:b/>
          <w:bCs/>
          <w:i w:val="0"/>
          <w:lang w:val="af-ZA"/>
        </w:rPr>
      </w:pPr>
      <w:r w:rsidRPr="00BB7759">
        <w:rPr>
          <w:rFonts w:ascii="GHEA Grapalat" w:hAnsi="GHEA Grapalat"/>
          <w:b/>
          <w:bCs/>
          <w:i w:val="0"/>
          <w:lang w:val="af-ZA"/>
        </w:rPr>
        <w:t>E-mail andranik.hambardzumyan@rau.am</w:t>
      </w:r>
    </w:p>
    <w:p w:rsidR="00B74008" w:rsidRPr="00BB7759" w:rsidRDefault="00B74008" w:rsidP="00B74008">
      <w:pPr>
        <w:pStyle w:val="a3"/>
        <w:spacing w:line="240" w:lineRule="auto"/>
        <w:rPr>
          <w:rFonts w:ascii="GHEA Grapalat" w:hAnsi="GHEA Grapalat"/>
          <w:b/>
          <w:bCs/>
          <w:i w:val="0"/>
          <w:lang w:val="af-ZA"/>
        </w:rPr>
      </w:pPr>
    </w:p>
    <w:p w:rsidR="00B74008" w:rsidRPr="00BB7759" w:rsidRDefault="00B74008" w:rsidP="00B74008">
      <w:pPr>
        <w:pStyle w:val="a3"/>
        <w:spacing w:line="240" w:lineRule="auto"/>
        <w:rPr>
          <w:b/>
          <w:bCs/>
          <w:lang w:val="en-US"/>
        </w:rPr>
      </w:pPr>
      <w:r w:rsidRPr="00BB7759">
        <w:rPr>
          <w:rFonts w:ascii="GHEA Grapalat" w:hAnsi="GHEA Grapalat"/>
          <w:b/>
          <w:bCs/>
          <w:i w:val="0"/>
          <w:lang w:val="af-ZA"/>
        </w:rPr>
        <w:t>Client: BMC Russian-Armenian (Slavonic) University</w:t>
      </w:r>
    </w:p>
    <w:p w:rsidR="00B2572B" w:rsidRPr="0053373C" w:rsidRDefault="00B2572B" w:rsidP="0053373C"/>
    <w:sectPr w:rsidR="00B2572B" w:rsidRPr="0053373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585" w:rsidRDefault="00EA6585">
      <w:r>
        <w:separator/>
      </w:r>
    </w:p>
  </w:endnote>
  <w:endnote w:type="continuationSeparator" w:id="0">
    <w:p w:rsidR="00EA6585" w:rsidRDefault="00EA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585" w:rsidRDefault="00EA6585">
      <w:r>
        <w:separator/>
      </w:r>
    </w:p>
  </w:footnote>
  <w:footnote w:type="continuationSeparator" w:id="0">
    <w:p w:rsidR="00EA6585" w:rsidRDefault="00EA6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26102"/>
    <w:multiLevelType w:val="hybridMultilevel"/>
    <w:tmpl w:val="B284ED2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B8670F"/>
    <w:multiLevelType w:val="multilevel"/>
    <w:tmpl w:val="0E74C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11149F9"/>
    <w:multiLevelType w:val="hybridMultilevel"/>
    <w:tmpl w:val="24D2E834"/>
    <w:lvl w:ilvl="0" w:tplc="B0764F2A">
      <w:start w:val="1"/>
      <w:numFmt w:val="bullet"/>
      <w:lvlText w:val="–"/>
      <w:lvlJc w:val="left"/>
      <w:pPr>
        <w:tabs>
          <w:tab w:val="num" w:pos="0"/>
        </w:tabs>
        <w:ind w:left="709" w:hanging="360"/>
      </w:pPr>
      <w:rPr>
        <w:rFonts w:ascii="Arial" w:hAnsi="Arial" w:cs="Arial" w:hint="default"/>
      </w:rPr>
    </w:lvl>
    <w:lvl w:ilvl="1" w:tplc="838C2AD2">
      <w:start w:val="1"/>
      <w:numFmt w:val="bullet"/>
      <w:lvlText w:val="o"/>
      <w:lvlJc w:val="left"/>
      <w:pPr>
        <w:tabs>
          <w:tab w:val="num" w:pos="0"/>
        </w:tabs>
        <w:ind w:left="1429" w:hanging="360"/>
      </w:pPr>
      <w:rPr>
        <w:rFonts w:ascii="Courier New" w:hAnsi="Courier New" w:cs="Courier New" w:hint="default"/>
      </w:rPr>
    </w:lvl>
    <w:lvl w:ilvl="2" w:tplc="42E48238">
      <w:start w:val="1"/>
      <w:numFmt w:val="bullet"/>
      <w:lvlText w:val="§"/>
      <w:lvlJc w:val="left"/>
      <w:pPr>
        <w:tabs>
          <w:tab w:val="num" w:pos="0"/>
        </w:tabs>
        <w:ind w:left="2149" w:hanging="360"/>
      </w:pPr>
      <w:rPr>
        <w:rFonts w:ascii="Wingdings" w:hAnsi="Wingdings" w:cs="Wingdings" w:hint="default"/>
      </w:rPr>
    </w:lvl>
    <w:lvl w:ilvl="3" w:tplc="3B8247C0">
      <w:start w:val="1"/>
      <w:numFmt w:val="bullet"/>
      <w:lvlText w:val="·"/>
      <w:lvlJc w:val="left"/>
      <w:pPr>
        <w:tabs>
          <w:tab w:val="num" w:pos="0"/>
        </w:tabs>
        <w:ind w:left="2869" w:hanging="360"/>
      </w:pPr>
      <w:rPr>
        <w:rFonts w:ascii="Symbol" w:hAnsi="Symbol" w:cs="Symbol" w:hint="default"/>
      </w:rPr>
    </w:lvl>
    <w:lvl w:ilvl="4" w:tplc="2856F1B2">
      <w:start w:val="1"/>
      <w:numFmt w:val="bullet"/>
      <w:lvlText w:val="o"/>
      <w:lvlJc w:val="left"/>
      <w:pPr>
        <w:tabs>
          <w:tab w:val="num" w:pos="0"/>
        </w:tabs>
        <w:ind w:left="3589" w:hanging="360"/>
      </w:pPr>
      <w:rPr>
        <w:rFonts w:ascii="Courier New" w:hAnsi="Courier New" w:cs="Courier New" w:hint="default"/>
      </w:rPr>
    </w:lvl>
    <w:lvl w:ilvl="5" w:tplc="DFD2FC96">
      <w:start w:val="1"/>
      <w:numFmt w:val="bullet"/>
      <w:lvlText w:val="§"/>
      <w:lvlJc w:val="left"/>
      <w:pPr>
        <w:tabs>
          <w:tab w:val="num" w:pos="0"/>
        </w:tabs>
        <w:ind w:left="4309" w:hanging="360"/>
      </w:pPr>
      <w:rPr>
        <w:rFonts w:ascii="Wingdings" w:hAnsi="Wingdings" w:cs="Wingdings" w:hint="default"/>
      </w:rPr>
    </w:lvl>
    <w:lvl w:ilvl="6" w:tplc="A3CE9F46">
      <w:start w:val="1"/>
      <w:numFmt w:val="bullet"/>
      <w:lvlText w:val="·"/>
      <w:lvlJc w:val="left"/>
      <w:pPr>
        <w:tabs>
          <w:tab w:val="num" w:pos="0"/>
        </w:tabs>
        <w:ind w:left="5029" w:hanging="360"/>
      </w:pPr>
      <w:rPr>
        <w:rFonts w:ascii="Symbol" w:hAnsi="Symbol" w:cs="Symbol" w:hint="default"/>
      </w:rPr>
    </w:lvl>
    <w:lvl w:ilvl="7" w:tplc="F25E8D52">
      <w:start w:val="1"/>
      <w:numFmt w:val="bullet"/>
      <w:lvlText w:val="o"/>
      <w:lvlJc w:val="left"/>
      <w:pPr>
        <w:tabs>
          <w:tab w:val="num" w:pos="0"/>
        </w:tabs>
        <w:ind w:left="5749" w:hanging="360"/>
      </w:pPr>
      <w:rPr>
        <w:rFonts w:ascii="Courier New" w:hAnsi="Courier New" w:cs="Courier New" w:hint="default"/>
      </w:rPr>
    </w:lvl>
    <w:lvl w:ilvl="8" w:tplc="07B4FD6A">
      <w:start w:val="1"/>
      <w:numFmt w:val="bullet"/>
      <w:lvlText w:val="§"/>
      <w:lvlJc w:val="left"/>
      <w:pPr>
        <w:tabs>
          <w:tab w:val="num" w:pos="0"/>
        </w:tabs>
        <w:ind w:left="6469" w:hanging="360"/>
      </w:pPr>
      <w:rPr>
        <w:rFonts w:ascii="Wingdings" w:hAnsi="Wingdings" w:cs="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19"/>
  </w:num>
  <w:num w:numId="32">
    <w:abstractNumId w:val="1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39D"/>
    <w:rsid w:val="00000958"/>
    <w:rsid w:val="000013D6"/>
    <w:rsid w:val="0000144D"/>
    <w:rsid w:val="000016BB"/>
    <w:rsid w:val="00002C23"/>
    <w:rsid w:val="000031E3"/>
    <w:rsid w:val="000033BC"/>
    <w:rsid w:val="00003DF0"/>
    <w:rsid w:val="000058CF"/>
    <w:rsid w:val="00005D30"/>
    <w:rsid w:val="000076A1"/>
    <w:rsid w:val="0000776B"/>
    <w:rsid w:val="00012347"/>
    <w:rsid w:val="000129F7"/>
    <w:rsid w:val="00012E2C"/>
    <w:rsid w:val="00013093"/>
    <w:rsid w:val="000132F3"/>
    <w:rsid w:val="00013C24"/>
    <w:rsid w:val="000149F3"/>
    <w:rsid w:val="00014B97"/>
    <w:rsid w:val="00014D2F"/>
    <w:rsid w:val="00016191"/>
    <w:rsid w:val="00016A71"/>
    <w:rsid w:val="00017484"/>
    <w:rsid w:val="000206DA"/>
    <w:rsid w:val="00020C83"/>
    <w:rsid w:val="00021831"/>
    <w:rsid w:val="00021C2E"/>
    <w:rsid w:val="0002255B"/>
    <w:rsid w:val="00022A58"/>
    <w:rsid w:val="00022E84"/>
    <w:rsid w:val="00023384"/>
    <w:rsid w:val="000238FE"/>
    <w:rsid w:val="000246E6"/>
    <w:rsid w:val="00025353"/>
    <w:rsid w:val="00026351"/>
    <w:rsid w:val="00026FA4"/>
    <w:rsid w:val="000275BF"/>
    <w:rsid w:val="0003053F"/>
    <w:rsid w:val="00030D40"/>
    <w:rsid w:val="00031141"/>
    <w:rsid w:val="000312D9"/>
    <w:rsid w:val="000313A6"/>
    <w:rsid w:val="0003251F"/>
    <w:rsid w:val="0003272F"/>
    <w:rsid w:val="000329AC"/>
    <w:rsid w:val="000330A3"/>
    <w:rsid w:val="00033946"/>
    <w:rsid w:val="00033B20"/>
    <w:rsid w:val="0003466E"/>
    <w:rsid w:val="00034CED"/>
    <w:rsid w:val="000356CC"/>
    <w:rsid w:val="000378BD"/>
    <w:rsid w:val="00037DDE"/>
    <w:rsid w:val="00037F3F"/>
    <w:rsid w:val="000408D8"/>
    <w:rsid w:val="00041323"/>
    <w:rsid w:val="00042856"/>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85D"/>
    <w:rsid w:val="00055CC2"/>
    <w:rsid w:val="0005629A"/>
    <w:rsid w:val="00056516"/>
    <w:rsid w:val="00056AB4"/>
    <w:rsid w:val="00057264"/>
    <w:rsid w:val="000604CF"/>
    <w:rsid w:val="00060FB1"/>
    <w:rsid w:val="0006107F"/>
    <w:rsid w:val="0006220B"/>
    <w:rsid w:val="0006311D"/>
    <w:rsid w:val="00063946"/>
    <w:rsid w:val="000647D8"/>
    <w:rsid w:val="00065C3B"/>
    <w:rsid w:val="00066403"/>
    <w:rsid w:val="00067353"/>
    <w:rsid w:val="000677B2"/>
    <w:rsid w:val="00067C18"/>
    <w:rsid w:val="000704B9"/>
    <w:rsid w:val="00070DBB"/>
    <w:rsid w:val="00071D1C"/>
    <w:rsid w:val="00073430"/>
    <w:rsid w:val="000735B0"/>
    <w:rsid w:val="00073A04"/>
    <w:rsid w:val="00073A09"/>
    <w:rsid w:val="00074278"/>
    <w:rsid w:val="000748F5"/>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60CF"/>
    <w:rsid w:val="000A6B75"/>
    <w:rsid w:val="000A72AD"/>
    <w:rsid w:val="000A7528"/>
    <w:rsid w:val="000A7FAD"/>
    <w:rsid w:val="000B033F"/>
    <w:rsid w:val="000B1088"/>
    <w:rsid w:val="000B259E"/>
    <w:rsid w:val="000B5AE5"/>
    <w:rsid w:val="000B60B9"/>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467"/>
    <w:rsid w:val="000D16B6"/>
    <w:rsid w:val="000D2054"/>
    <w:rsid w:val="000D2300"/>
    <w:rsid w:val="000D2527"/>
    <w:rsid w:val="000D2788"/>
    <w:rsid w:val="000D3188"/>
    <w:rsid w:val="000D3435"/>
    <w:rsid w:val="000D34C8"/>
    <w:rsid w:val="000D3B6D"/>
    <w:rsid w:val="000D4471"/>
    <w:rsid w:val="000D47B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E55"/>
    <w:rsid w:val="00104861"/>
    <w:rsid w:val="00106365"/>
    <w:rsid w:val="00106D44"/>
    <w:rsid w:val="00106DEE"/>
    <w:rsid w:val="00106F3B"/>
    <w:rsid w:val="00110D13"/>
    <w:rsid w:val="0011131D"/>
    <w:rsid w:val="001133AC"/>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F70"/>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AAD"/>
    <w:rsid w:val="001635B8"/>
    <w:rsid w:val="0016365C"/>
    <w:rsid w:val="00164BBC"/>
    <w:rsid w:val="0016519F"/>
    <w:rsid w:val="001654F0"/>
    <w:rsid w:val="001669C1"/>
    <w:rsid w:val="001679A6"/>
    <w:rsid w:val="001724D7"/>
    <w:rsid w:val="00172BD7"/>
    <w:rsid w:val="00172D34"/>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82"/>
    <w:rsid w:val="00181F0F"/>
    <w:rsid w:val="00181F75"/>
    <w:rsid w:val="00183004"/>
    <w:rsid w:val="0018301A"/>
    <w:rsid w:val="001830FF"/>
    <w:rsid w:val="00183FEA"/>
    <w:rsid w:val="0018450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B26"/>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4CCF"/>
    <w:rsid w:val="001F5FDE"/>
    <w:rsid w:val="001F6578"/>
    <w:rsid w:val="001F6E4F"/>
    <w:rsid w:val="001F760C"/>
    <w:rsid w:val="00201683"/>
    <w:rsid w:val="002017CB"/>
    <w:rsid w:val="00201DA0"/>
    <w:rsid w:val="00201F2E"/>
    <w:rsid w:val="0020216F"/>
    <w:rsid w:val="00202F4D"/>
    <w:rsid w:val="002032CE"/>
    <w:rsid w:val="002034F1"/>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47B9"/>
    <w:rsid w:val="00216813"/>
    <w:rsid w:val="00217710"/>
    <w:rsid w:val="00220491"/>
    <w:rsid w:val="00220ACB"/>
    <w:rsid w:val="00220C7C"/>
    <w:rsid w:val="00221750"/>
    <w:rsid w:val="002218FE"/>
    <w:rsid w:val="00222819"/>
    <w:rsid w:val="002240AB"/>
    <w:rsid w:val="002250D8"/>
    <w:rsid w:val="0022515E"/>
    <w:rsid w:val="002252CD"/>
    <w:rsid w:val="0022531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3B9"/>
    <w:rsid w:val="00246F46"/>
    <w:rsid w:val="002472EC"/>
    <w:rsid w:val="002512AE"/>
    <w:rsid w:val="0025145E"/>
    <w:rsid w:val="00251E84"/>
    <w:rsid w:val="00252C72"/>
    <w:rsid w:val="00252C9C"/>
    <w:rsid w:val="002542AE"/>
    <w:rsid w:val="00254A36"/>
    <w:rsid w:val="002558FD"/>
    <w:rsid w:val="002559B9"/>
    <w:rsid w:val="00255D6A"/>
    <w:rsid w:val="002576EC"/>
    <w:rsid w:val="00257773"/>
    <w:rsid w:val="00260569"/>
    <w:rsid w:val="00260E64"/>
    <w:rsid w:val="00261272"/>
    <w:rsid w:val="0026158D"/>
    <w:rsid w:val="00263035"/>
    <w:rsid w:val="00263094"/>
    <w:rsid w:val="00263192"/>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1DA"/>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AF0"/>
    <w:rsid w:val="002A1FAC"/>
    <w:rsid w:val="002A26AE"/>
    <w:rsid w:val="002A29D3"/>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93E"/>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C8"/>
    <w:rsid w:val="002D016E"/>
    <w:rsid w:val="002D02FE"/>
    <w:rsid w:val="002D1AAA"/>
    <w:rsid w:val="002D20E8"/>
    <w:rsid w:val="002D236D"/>
    <w:rsid w:val="002D3C61"/>
    <w:rsid w:val="002D4250"/>
    <w:rsid w:val="002D4575"/>
    <w:rsid w:val="002D5CF0"/>
    <w:rsid w:val="002D601F"/>
    <w:rsid w:val="002D77BA"/>
    <w:rsid w:val="002E0768"/>
    <w:rsid w:val="002E0877"/>
    <w:rsid w:val="002E0966"/>
    <w:rsid w:val="002E3165"/>
    <w:rsid w:val="002E33D8"/>
    <w:rsid w:val="002E4305"/>
    <w:rsid w:val="002E530A"/>
    <w:rsid w:val="002E531D"/>
    <w:rsid w:val="002E67D3"/>
    <w:rsid w:val="002E7EE1"/>
    <w:rsid w:val="002F1399"/>
    <w:rsid w:val="002F1889"/>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105"/>
    <w:rsid w:val="00307F3C"/>
    <w:rsid w:val="003101E4"/>
    <w:rsid w:val="00310A82"/>
    <w:rsid w:val="00310B6E"/>
    <w:rsid w:val="00310ED2"/>
    <w:rsid w:val="00311076"/>
    <w:rsid w:val="0031165F"/>
    <w:rsid w:val="003141B6"/>
    <w:rsid w:val="00316381"/>
    <w:rsid w:val="003169A4"/>
    <w:rsid w:val="0032071C"/>
    <w:rsid w:val="00320DB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AC2"/>
    <w:rsid w:val="0034491B"/>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026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755"/>
    <w:rsid w:val="00386E4B"/>
    <w:rsid w:val="003871DA"/>
    <w:rsid w:val="003873E6"/>
    <w:rsid w:val="00387F66"/>
    <w:rsid w:val="00390155"/>
    <w:rsid w:val="00391E56"/>
    <w:rsid w:val="00392486"/>
    <w:rsid w:val="00392525"/>
    <w:rsid w:val="003927DB"/>
    <w:rsid w:val="0039338D"/>
    <w:rsid w:val="0039397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231"/>
    <w:rsid w:val="003B7D9D"/>
    <w:rsid w:val="003C0EA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7FD"/>
    <w:rsid w:val="003E3996"/>
    <w:rsid w:val="003E3B26"/>
    <w:rsid w:val="003E3FD0"/>
    <w:rsid w:val="003E4184"/>
    <w:rsid w:val="003E63F7"/>
    <w:rsid w:val="003E6971"/>
    <w:rsid w:val="003E7802"/>
    <w:rsid w:val="003E7941"/>
    <w:rsid w:val="003F1EEA"/>
    <w:rsid w:val="003F208A"/>
    <w:rsid w:val="003F2308"/>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5C1"/>
    <w:rsid w:val="004056ED"/>
    <w:rsid w:val="00405996"/>
    <w:rsid w:val="004064ED"/>
    <w:rsid w:val="00406864"/>
    <w:rsid w:val="004068F5"/>
    <w:rsid w:val="00406C77"/>
    <w:rsid w:val="004072C8"/>
    <w:rsid w:val="004074CE"/>
    <w:rsid w:val="0040761D"/>
    <w:rsid w:val="0040799E"/>
    <w:rsid w:val="00407CC7"/>
    <w:rsid w:val="00407F37"/>
    <w:rsid w:val="004107A0"/>
    <w:rsid w:val="00410B68"/>
    <w:rsid w:val="00410FAF"/>
    <w:rsid w:val="004110AC"/>
    <w:rsid w:val="00411D9D"/>
    <w:rsid w:val="004134BB"/>
    <w:rsid w:val="00413A8A"/>
    <w:rsid w:val="00416F1E"/>
    <w:rsid w:val="00417121"/>
    <w:rsid w:val="00417553"/>
    <w:rsid w:val="004175B6"/>
    <w:rsid w:val="004177EC"/>
    <w:rsid w:val="0042084B"/>
    <w:rsid w:val="0042457E"/>
    <w:rsid w:val="00427EAA"/>
    <w:rsid w:val="004306D6"/>
    <w:rsid w:val="004313D4"/>
    <w:rsid w:val="00431998"/>
    <w:rsid w:val="00431A05"/>
    <w:rsid w:val="004320F2"/>
    <w:rsid w:val="0043346B"/>
    <w:rsid w:val="00433F39"/>
    <w:rsid w:val="004348F9"/>
    <w:rsid w:val="00434D1C"/>
    <w:rsid w:val="0043558D"/>
    <w:rsid w:val="004361D6"/>
    <w:rsid w:val="0043641B"/>
    <w:rsid w:val="00436DF8"/>
    <w:rsid w:val="00436F47"/>
    <w:rsid w:val="00437CDB"/>
    <w:rsid w:val="00440390"/>
    <w:rsid w:val="00441C20"/>
    <w:rsid w:val="00441CC1"/>
    <w:rsid w:val="00441D04"/>
    <w:rsid w:val="00442A2B"/>
    <w:rsid w:val="00443208"/>
    <w:rsid w:val="00443B7A"/>
    <w:rsid w:val="00444069"/>
    <w:rsid w:val="004454D8"/>
    <w:rsid w:val="0044556F"/>
    <w:rsid w:val="004460B1"/>
    <w:rsid w:val="004464F5"/>
    <w:rsid w:val="0044660E"/>
    <w:rsid w:val="00446FD1"/>
    <w:rsid w:val="00447808"/>
    <w:rsid w:val="00447E43"/>
    <w:rsid w:val="00447FFD"/>
    <w:rsid w:val="004504F0"/>
    <w:rsid w:val="00452896"/>
    <w:rsid w:val="00454D73"/>
    <w:rsid w:val="0045525D"/>
    <w:rsid w:val="004553DE"/>
    <w:rsid w:val="0045563B"/>
    <w:rsid w:val="00455EC9"/>
    <w:rsid w:val="004561C8"/>
    <w:rsid w:val="00457745"/>
    <w:rsid w:val="00460CA5"/>
    <w:rsid w:val="0046188C"/>
    <w:rsid w:val="00462716"/>
    <w:rsid w:val="00463606"/>
    <w:rsid w:val="004636DA"/>
    <w:rsid w:val="00463808"/>
    <w:rsid w:val="00463B0B"/>
    <w:rsid w:val="0046481A"/>
    <w:rsid w:val="004648BD"/>
    <w:rsid w:val="00464BB8"/>
    <w:rsid w:val="00464D3A"/>
    <w:rsid w:val="00464DA7"/>
    <w:rsid w:val="0046522E"/>
    <w:rsid w:val="0046586E"/>
    <w:rsid w:val="00465E55"/>
    <w:rsid w:val="00466714"/>
    <w:rsid w:val="00466BE6"/>
    <w:rsid w:val="004672FC"/>
    <w:rsid w:val="00467B47"/>
    <w:rsid w:val="0047117B"/>
    <w:rsid w:val="00471867"/>
    <w:rsid w:val="004722BC"/>
    <w:rsid w:val="00472963"/>
    <w:rsid w:val="00472E68"/>
    <w:rsid w:val="0047360F"/>
    <w:rsid w:val="00473CF5"/>
    <w:rsid w:val="004749BD"/>
    <w:rsid w:val="00475591"/>
    <w:rsid w:val="0047619C"/>
    <w:rsid w:val="00476579"/>
    <w:rsid w:val="00476A47"/>
    <w:rsid w:val="00477354"/>
    <w:rsid w:val="00480162"/>
    <w:rsid w:val="00480DDB"/>
    <w:rsid w:val="004813B3"/>
    <w:rsid w:val="00482EBE"/>
    <w:rsid w:val="00482F6F"/>
    <w:rsid w:val="00483944"/>
    <w:rsid w:val="0048419C"/>
    <w:rsid w:val="00484837"/>
    <w:rsid w:val="00484FED"/>
    <w:rsid w:val="004859E2"/>
    <w:rsid w:val="004863E1"/>
    <w:rsid w:val="00486B55"/>
    <w:rsid w:val="004874EC"/>
    <w:rsid w:val="00490A4B"/>
    <w:rsid w:val="0049223B"/>
    <w:rsid w:val="004929E4"/>
    <w:rsid w:val="00493AF9"/>
    <w:rsid w:val="00494CB7"/>
    <w:rsid w:val="00496E18"/>
    <w:rsid w:val="004974D8"/>
    <w:rsid w:val="00497867"/>
    <w:rsid w:val="004A01D4"/>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AFE"/>
    <w:rsid w:val="004C3765"/>
    <w:rsid w:val="004C3803"/>
    <w:rsid w:val="004C5CF3"/>
    <w:rsid w:val="004C6D52"/>
    <w:rsid w:val="004C7112"/>
    <w:rsid w:val="004C77AE"/>
    <w:rsid w:val="004C77DB"/>
    <w:rsid w:val="004D0281"/>
    <w:rsid w:val="004D0AE2"/>
    <w:rsid w:val="004D1C32"/>
    <w:rsid w:val="004D1E87"/>
    <w:rsid w:val="004D2727"/>
    <w:rsid w:val="004D28BA"/>
    <w:rsid w:val="004D2B4B"/>
    <w:rsid w:val="004D304E"/>
    <w:rsid w:val="004D31C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8C"/>
    <w:rsid w:val="004E4706"/>
    <w:rsid w:val="004E54F5"/>
    <w:rsid w:val="004E5843"/>
    <w:rsid w:val="004E6A12"/>
    <w:rsid w:val="004E6E9A"/>
    <w:rsid w:val="004F1434"/>
    <w:rsid w:val="004F1DB0"/>
    <w:rsid w:val="004F2130"/>
    <w:rsid w:val="004F262B"/>
    <w:rsid w:val="004F2639"/>
    <w:rsid w:val="004F2E2A"/>
    <w:rsid w:val="004F2E7C"/>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0F9"/>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CE0"/>
    <w:rsid w:val="005230A8"/>
    <w:rsid w:val="00523563"/>
    <w:rsid w:val="005236FD"/>
    <w:rsid w:val="00524835"/>
    <w:rsid w:val="00524982"/>
    <w:rsid w:val="00524995"/>
    <w:rsid w:val="00524DDF"/>
    <w:rsid w:val="00524EFA"/>
    <w:rsid w:val="005250B5"/>
    <w:rsid w:val="0052546C"/>
    <w:rsid w:val="00525BD2"/>
    <w:rsid w:val="00530673"/>
    <w:rsid w:val="00530B6A"/>
    <w:rsid w:val="00530C17"/>
    <w:rsid w:val="00530DA1"/>
    <w:rsid w:val="00530F97"/>
    <w:rsid w:val="0053168E"/>
    <w:rsid w:val="00532617"/>
    <w:rsid w:val="0053262C"/>
    <w:rsid w:val="0053373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8E9"/>
    <w:rsid w:val="00562EB1"/>
    <w:rsid w:val="00563192"/>
    <w:rsid w:val="0056331A"/>
    <w:rsid w:val="005639B0"/>
    <w:rsid w:val="00564FB7"/>
    <w:rsid w:val="00565307"/>
    <w:rsid w:val="0056625A"/>
    <w:rsid w:val="005666D5"/>
    <w:rsid w:val="00567040"/>
    <w:rsid w:val="005670AA"/>
    <w:rsid w:val="005716B8"/>
    <w:rsid w:val="00571702"/>
    <w:rsid w:val="00571F29"/>
    <w:rsid w:val="005739AB"/>
    <w:rsid w:val="005742F0"/>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2"/>
    <w:rsid w:val="005A72DB"/>
    <w:rsid w:val="005A765C"/>
    <w:rsid w:val="005A7FD2"/>
    <w:rsid w:val="005B1797"/>
    <w:rsid w:val="005B18D8"/>
    <w:rsid w:val="005B1CFC"/>
    <w:rsid w:val="005B1DD6"/>
    <w:rsid w:val="005B1E95"/>
    <w:rsid w:val="005B20E7"/>
    <w:rsid w:val="005B2F96"/>
    <w:rsid w:val="005B3891"/>
    <w:rsid w:val="005B46B6"/>
    <w:rsid w:val="005B598A"/>
    <w:rsid w:val="005B6B3E"/>
    <w:rsid w:val="005B7350"/>
    <w:rsid w:val="005C056A"/>
    <w:rsid w:val="005C1835"/>
    <w:rsid w:val="005C1C00"/>
    <w:rsid w:val="005C4C12"/>
    <w:rsid w:val="005C4EBF"/>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6E07"/>
    <w:rsid w:val="005F7C1D"/>
    <w:rsid w:val="00600DD3"/>
    <w:rsid w:val="0060103B"/>
    <w:rsid w:val="00601134"/>
    <w:rsid w:val="006047FF"/>
    <w:rsid w:val="0060505A"/>
    <w:rsid w:val="0060526C"/>
    <w:rsid w:val="00606328"/>
    <w:rsid w:val="0060652B"/>
    <w:rsid w:val="00606B84"/>
    <w:rsid w:val="0060715C"/>
    <w:rsid w:val="0061278A"/>
    <w:rsid w:val="00613C1B"/>
    <w:rsid w:val="00614934"/>
    <w:rsid w:val="00615570"/>
    <w:rsid w:val="006158AD"/>
    <w:rsid w:val="00616808"/>
    <w:rsid w:val="006175DC"/>
    <w:rsid w:val="00617A6E"/>
    <w:rsid w:val="00620077"/>
    <w:rsid w:val="00620934"/>
    <w:rsid w:val="00620AB7"/>
    <w:rsid w:val="0062101F"/>
    <w:rsid w:val="00621350"/>
    <w:rsid w:val="00621D3B"/>
    <w:rsid w:val="00621E4B"/>
    <w:rsid w:val="00621FDC"/>
    <w:rsid w:val="006237BD"/>
    <w:rsid w:val="00623998"/>
    <w:rsid w:val="00624487"/>
    <w:rsid w:val="00626122"/>
    <w:rsid w:val="006265F4"/>
    <w:rsid w:val="00627101"/>
    <w:rsid w:val="0062728A"/>
    <w:rsid w:val="00627351"/>
    <w:rsid w:val="00627E00"/>
    <w:rsid w:val="00630BF1"/>
    <w:rsid w:val="00630CC3"/>
    <w:rsid w:val="0063101C"/>
    <w:rsid w:val="00631658"/>
    <w:rsid w:val="00631744"/>
    <w:rsid w:val="00633103"/>
    <w:rsid w:val="00633389"/>
    <w:rsid w:val="00633E1E"/>
    <w:rsid w:val="00634DC9"/>
    <w:rsid w:val="00635D52"/>
    <w:rsid w:val="00636157"/>
    <w:rsid w:val="00636BEE"/>
    <w:rsid w:val="00637DAB"/>
    <w:rsid w:val="00641AD5"/>
    <w:rsid w:val="00642402"/>
    <w:rsid w:val="00642EFE"/>
    <w:rsid w:val="00643543"/>
    <w:rsid w:val="00644CE2"/>
    <w:rsid w:val="00647B5C"/>
    <w:rsid w:val="00650073"/>
    <w:rsid w:val="00650458"/>
    <w:rsid w:val="006505D2"/>
    <w:rsid w:val="00650E6B"/>
    <w:rsid w:val="00651408"/>
    <w:rsid w:val="00651E02"/>
    <w:rsid w:val="00651E10"/>
    <w:rsid w:val="006521E5"/>
    <w:rsid w:val="00652EB2"/>
    <w:rsid w:val="00653219"/>
    <w:rsid w:val="00654ADD"/>
    <w:rsid w:val="00654D3D"/>
    <w:rsid w:val="00655E71"/>
    <w:rsid w:val="00655EBD"/>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0F30"/>
    <w:rsid w:val="0067102D"/>
    <w:rsid w:val="00671A82"/>
    <w:rsid w:val="0067229B"/>
    <w:rsid w:val="0067579A"/>
    <w:rsid w:val="00675DB0"/>
    <w:rsid w:val="00676178"/>
    <w:rsid w:val="00677658"/>
    <w:rsid w:val="00677C72"/>
    <w:rsid w:val="006818C6"/>
    <w:rsid w:val="0068547B"/>
    <w:rsid w:val="00685962"/>
    <w:rsid w:val="00685A30"/>
    <w:rsid w:val="00685C48"/>
    <w:rsid w:val="006867C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AA8"/>
    <w:rsid w:val="006A4CF4"/>
    <w:rsid w:val="006A6D19"/>
    <w:rsid w:val="006A7B7A"/>
    <w:rsid w:val="006A7E9E"/>
    <w:rsid w:val="006B0116"/>
    <w:rsid w:val="006B0566"/>
    <w:rsid w:val="006B2824"/>
    <w:rsid w:val="006B2F02"/>
    <w:rsid w:val="006B3E66"/>
    <w:rsid w:val="006B4238"/>
    <w:rsid w:val="006B4819"/>
    <w:rsid w:val="006B5588"/>
    <w:rsid w:val="006B572D"/>
    <w:rsid w:val="006B5849"/>
    <w:rsid w:val="006B5B4B"/>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07"/>
    <w:rsid w:val="006D3D3F"/>
    <w:rsid w:val="006D4E1D"/>
    <w:rsid w:val="006D5516"/>
    <w:rsid w:val="006D5E0B"/>
    <w:rsid w:val="006D6150"/>
    <w:rsid w:val="006D67D5"/>
    <w:rsid w:val="006E07C1"/>
    <w:rsid w:val="006E0F22"/>
    <w:rsid w:val="006E35A0"/>
    <w:rsid w:val="006E35C3"/>
    <w:rsid w:val="006E3A5B"/>
    <w:rsid w:val="006E4901"/>
    <w:rsid w:val="006E49D7"/>
    <w:rsid w:val="006E63BF"/>
    <w:rsid w:val="006E732A"/>
    <w:rsid w:val="006E73AC"/>
    <w:rsid w:val="006E7900"/>
    <w:rsid w:val="006E7947"/>
    <w:rsid w:val="006E7960"/>
    <w:rsid w:val="006E7B84"/>
    <w:rsid w:val="006E7F44"/>
    <w:rsid w:val="006F012B"/>
    <w:rsid w:val="006F0D3F"/>
    <w:rsid w:val="006F1542"/>
    <w:rsid w:val="006F1805"/>
    <w:rsid w:val="006F1A8E"/>
    <w:rsid w:val="006F246F"/>
    <w:rsid w:val="006F265A"/>
    <w:rsid w:val="006F2817"/>
    <w:rsid w:val="006F3372"/>
    <w:rsid w:val="006F3B78"/>
    <w:rsid w:val="006F49AA"/>
    <w:rsid w:val="006F637B"/>
    <w:rsid w:val="006F6413"/>
    <w:rsid w:val="006F7557"/>
    <w:rsid w:val="00700C81"/>
    <w:rsid w:val="007010F4"/>
    <w:rsid w:val="00701157"/>
    <w:rsid w:val="007012EB"/>
    <w:rsid w:val="007018A4"/>
    <w:rsid w:val="007019EA"/>
    <w:rsid w:val="00701C54"/>
    <w:rsid w:val="007032AC"/>
    <w:rsid w:val="00703303"/>
    <w:rsid w:val="007035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AB9"/>
    <w:rsid w:val="00716F47"/>
    <w:rsid w:val="007170FC"/>
    <w:rsid w:val="007204FD"/>
    <w:rsid w:val="007210AC"/>
    <w:rsid w:val="0072179E"/>
    <w:rsid w:val="00721CBC"/>
    <w:rsid w:val="007224D2"/>
    <w:rsid w:val="00722665"/>
    <w:rsid w:val="00723462"/>
    <w:rsid w:val="007248F1"/>
    <w:rsid w:val="00725ED3"/>
    <w:rsid w:val="007268F5"/>
    <w:rsid w:val="00727872"/>
    <w:rsid w:val="00730C78"/>
    <w:rsid w:val="00731BD1"/>
    <w:rsid w:val="00731D26"/>
    <w:rsid w:val="00734132"/>
    <w:rsid w:val="00735365"/>
    <w:rsid w:val="00735868"/>
    <w:rsid w:val="00736A43"/>
    <w:rsid w:val="00737200"/>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9A9"/>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3F53"/>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107"/>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4F3"/>
    <w:rsid w:val="007B6811"/>
    <w:rsid w:val="007C009B"/>
    <w:rsid w:val="007C081F"/>
    <w:rsid w:val="007C0837"/>
    <w:rsid w:val="007C13B3"/>
    <w:rsid w:val="007C15C5"/>
    <w:rsid w:val="007C1825"/>
    <w:rsid w:val="007C1D08"/>
    <w:rsid w:val="007C2054"/>
    <w:rsid w:val="007C3D16"/>
    <w:rsid w:val="007C3FF3"/>
    <w:rsid w:val="007C4876"/>
    <w:rsid w:val="007C49D4"/>
    <w:rsid w:val="007C55BD"/>
    <w:rsid w:val="007C5F44"/>
    <w:rsid w:val="007C6F4D"/>
    <w:rsid w:val="007D0927"/>
    <w:rsid w:val="007D0C96"/>
    <w:rsid w:val="007D1213"/>
    <w:rsid w:val="007D12B1"/>
    <w:rsid w:val="007D13EE"/>
    <w:rsid w:val="007D17DA"/>
    <w:rsid w:val="007D1D30"/>
    <w:rsid w:val="007D2B56"/>
    <w:rsid w:val="007D3E45"/>
    <w:rsid w:val="007D4017"/>
    <w:rsid w:val="007D5E33"/>
    <w:rsid w:val="007D716A"/>
    <w:rsid w:val="007D7707"/>
    <w:rsid w:val="007D7AB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DB"/>
    <w:rsid w:val="007F281F"/>
    <w:rsid w:val="007F3495"/>
    <w:rsid w:val="007F503F"/>
    <w:rsid w:val="007F5A5F"/>
    <w:rsid w:val="007F6722"/>
    <w:rsid w:val="007F72DC"/>
    <w:rsid w:val="008012F3"/>
    <w:rsid w:val="008013DA"/>
    <w:rsid w:val="00801799"/>
    <w:rsid w:val="0080437A"/>
    <w:rsid w:val="008049E9"/>
    <w:rsid w:val="00804F34"/>
    <w:rsid w:val="008061D6"/>
    <w:rsid w:val="008069F0"/>
    <w:rsid w:val="00807178"/>
    <w:rsid w:val="0080763E"/>
    <w:rsid w:val="00807F1E"/>
    <w:rsid w:val="00807F3B"/>
    <w:rsid w:val="008105B4"/>
    <w:rsid w:val="00811D16"/>
    <w:rsid w:val="008128C9"/>
    <w:rsid w:val="00814170"/>
    <w:rsid w:val="00814DBD"/>
    <w:rsid w:val="008150C0"/>
    <w:rsid w:val="00816505"/>
    <w:rsid w:val="00816BE4"/>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04"/>
    <w:rsid w:val="00837F16"/>
    <w:rsid w:val="00840613"/>
    <w:rsid w:val="00842193"/>
    <w:rsid w:val="00842873"/>
    <w:rsid w:val="00842CDF"/>
    <w:rsid w:val="00842DEA"/>
    <w:rsid w:val="008435A4"/>
    <w:rsid w:val="008435DB"/>
    <w:rsid w:val="00843892"/>
    <w:rsid w:val="00844434"/>
    <w:rsid w:val="00845AA5"/>
    <w:rsid w:val="008468C2"/>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C10"/>
    <w:rsid w:val="008913C6"/>
    <w:rsid w:val="008914DC"/>
    <w:rsid w:val="008916DE"/>
    <w:rsid w:val="008920F8"/>
    <w:rsid w:val="008933C4"/>
    <w:rsid w:val="0089384E"/>
    <w:rsid w:val="00895733"/>
    <w:rsid w:val="008960F6"/>
    <w:rsid w:val="00896212"/>
    <w:rsid w:val="0089622B"/>
    <w:rsid w:val="00896A13"/>
    <w:rsid w:val="00896F71"/>
    <w:rsid w:val="00897000"/>
    <w:rsid w:val="008A0AF2"/>
    <w:rsid w:val="008A120F"/>
    <w:rsid w:val="008A1E8D"/>
    <w:rsid w:val="008A24FA"/>
    <w:rsid w:val="008A2E7F"/>
    <w:rsid w:val="008A2FF1"/>
    <w:rsid w:val="008A345D"/>
    <w:rsid w:val="008A3652"/>
    <w:rsid w:val="008A3C43"/>
    <w:rsid w:val="008A403C"/>
    <w:rsid w:val="008A4576"/>
    <w:rsid w:val="008A4DA3"/>
    <w:rsid w:val="008A511D"/>
    <w:rsid w:val="008A52A1"/>
    <w:rsid w:val="008A56AD"/>
    <w:rsid w:val="008A5CEA"/>
    <w:rsid w:val="008A6FD6"/>
    <w:rsid w:val="008A73D0"/>
    <w:rsid w:val="008A7905"/>
    <w:rsid w:val="008B12AF"/>
    <w:rsid w:val="008B1605"/>
    <w:rsid w:val="008B1B4F"/>
    <w:rsid w:val="008B25AE"/>
    <w:rsid w:val="008B4DB1"/>
    <w:rsid w:val="008B4FDA"/>
    <w:rsid w:val="008B5B11"/>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2D87"/>
    <w:rsid w:val="008D3C71"/>
    <w:rsid w:val="008D493D"/>
    <w:rsid w:val="008D5016"/>
    <w:rsid w:val="008D5704"/>
    <w:rsid w:val="008D5A5B"/>
    <w:rsid w:val="008D5EE7"/>
    <w:rsid w:val="008D66BA"/>
    <w:rsid w:val="008D6EF8"/>
    <w:rsid w:val="008D77B2"/>
    <w:rsid w:val="008D7E3E"/>
    <w:rsid w:val="008D7FF8"/>
    <w:rsid w:val="008E00F2"/>
    <w:rsid w:val="008E1FEB"/>
    <w:rsid w:val="008E24DC"/>
    <w:rsid w:val="008E268F"/>
    <w:rsid w:val="008E3548"/>
    <w:rsid w:val="008E38E6"/>
    <w:rsid w:val="008E3B1B"/>
    <w:rsid w:val="008E4010"/>
    <w:rsid w:val="008E43BF"/>
    <w:rsid w:val="008E4477"/>
    <w:rsid w:val="008E5B7C"/>
    <w:rsid w:val="008E5C09"/>
    <w:rsid w:val="008E60B3"/>
    <w:rsid w:val="008E6E3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EC7"/>
    <w:rsid w:val="00910F71"/>
    <w:rsid w:val="009114A5"/>
    <w:rsid w:val="009123CA"/>
    <w:rsid w:val="00913E9A"/>
    <w:rsid w:val="00915104"/>
    <w:rsid w:val="00915337"/>
    <w:rsid w:val="009160C2"/>
    <w:rsid w:val="00916A53"/>
    <w:rsid w:val="00917234"/>
    <w:rsid w:val="0091775C"/>
    <w:rsid w:val="00917FAA"/>
    <w:rsid w:val="00920009"/>
    <w:rsid w:val="00922306"/>
    <w:rsid w:val="009229DF"/>
    <w:rsid w:val="00923DF6"/>
    <w:rsid w:val="009247B8"/>
    <w:rsid w:val="00926875"/>
    <w:rsid w:val="00931A1F"/>
    <w:rsid w:val="009324BF"/>
    <w:rsid w:val="009334DB"/>
    <w:rsid w:val="009335A0"/>
    <w:rsid w:val="0093460D"/>
    <w:rsid w:val="00934B33"/>
    <w:rsid w:val="00935003"/>
    <w:rsid w:val="009354D8"/>
    <w:rsid w:val="00936000"/>
    <w:rsid w:val="00936094"/>
    <w:rsid w:val="009365B5"/>
    <w:rsid w:val="0093713C"/>
    <w:rsid w:val="0093726C"/>
    <w:rsid w:val="009374A0"/>
    <w:rsid w:val="00937B6A"/>
    <w:rsid w:val="00937F5E"/>
    <w:rsid w:val="00940C2A"/>
    <w:rsid w:val="00941136"/>
    <w:rsid w:val="009411CE"/>
    <w:rsid w:val="00941231"/>
    <w:rsid w:val="009414B2"/>
    <w:rsid w:val="00941728"/>
    <w:rsid w:val="00941924"/>
    <w:rsid w:val="0094684E"/>
    <w:rsid w:val="009471C4"/>
    <w:rsid w:val="00947D03"/>
    <w:rsid w:val="0095097A"/>
    <w:rsid w:val="00950D11"/>
    <w:rsid w:val="0095176C"/>
    <w:rsid w:val="0095199F"/>
    <w:rsid w:val="00953826"/>
    <w:rsid w:val="00953F12"/>
    <w:rsid w:val="00954F59"/>
    <w:rsid w:val="00955697"/>
    <w:rsid w:val="00955A1E"/>
    <w:rsid w:val="00955CC1"/>
    <w:rsid w:val="00955E87"/>
    <w:rsid w:val="00956D11"/>
    <w:rsid w:val="00960802"/>
    <w:rsid w:val="00960A68"/>
    <w:rsid w:val="00961895"/>
    <w:rsid w:val="00962585"/>
    <w:rsid w:val="00962791"/>
    <w:rsid w:val="00962CCB"/>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9F6"/>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5C4"/>
    <w:rsid w:val="0099677D"/>
    <w:rsid w:val="00996C19"/>
    <w:rsid w:val="00997050"/>
    <w:rsid w:val="00997686"/>
    <w:rsid w:val="009A05AC"/>
    <w:rsid w:val="009A171D"/>
    <w:rsid w:val="009A1B95"/>
    <w:rsid w:val="009A2FDE"/>
    <w:rsid w:val="009A30B4"/>
    <w:rsid w:val="009A5190"/>
    <w:rsid w:val="009A6D9E"/>
    <w:rsid w:val="009A73D5"/>
    <w:rsid w:val="009A796C"/>
    <w:rsid w:val="009A7A60"/>
    <w:rsid w:val="009A7E8F"/>
    <w:rsid w:val="009B0273"/>
    <w:rsid w:val="009B0824"/>
    <w:rsid w:val="009B0DA1"/>
    <w:rsid w:val="009B147B"/>
    <w:rsid w:val="009B3660"/>
    <w:rsid w:val="009B3CA3"/>
    <w:rsid w:val="009B5889"/>
    <w:rsid w:val="009B58F7"/>
    <w:rsid w:val="009B5ED1"/>
    <w:rsid w:val="009B6A8E"/>
    <w:rsid w:val="009B6D58"/>
    <w:rsid w:val="009B7802"/>
    <w:rsid w:val="009C1A9B"/>
    <w:rsid w:val="009C1D0F"/>
    <w:rsid w:val="009C370D"/>
    <w:rsid w:val="009C3A21"/>
    <w:rsid w:val="009C3B73"/>
    <w:rsid w:val="009C3EC5"/>
    <w:rsid w:val="009C6103"/>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1525"/>
    <w:rsid w:val="009E19C7"/>
    <w:rsid w:val="009E254D"/>
    <w:rsid w:val="009E2620"/>
    <w:rsid w:val="009E27FC"/>
    <w:rsid w:val="009E35C5"/>
    <w:rsid w:val="009E38B9"/>
    <w:rsid w:val="009E45F3"/>
    <w:rsid w:val="009E4A0F"/>
    <w:rsid w:val="009E7100"/>
    <w:rsid w:val="009F05F1"/>
    <w:rsid w:val="009F0660"/>
    <w:rsid w:val="009F06BA"/>
    <w:rsid w:val="009F0D50"/>
    <w:rsid w:val="009F18D0"/>
    <w:rsid w:val="009F1FF7"/>
    <w:rsid w:val="009F2668"/>
    <w:rsid w:val="009F337A"/>
    <w:rsid w:val="009F4638"/>
    <w:rsid w:val="009F5D9B"/>
    <w:rsid w:val="009F64A7"/>
    <w:rsid w:val="009F7683"/>
    <w:rsid w:val="009F7C54"/>
    <w:rsid w:val="009F7D78"/>
    <w:rsid w:val="00A00BCA"/>
    <w:rsid w:val="00A00E74"/>
    <w:rsid w:val="00A0285A"/>
    <w:rsid w:val="00A03FA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1E9"/>
    <w:rsid w:val="00A232D9"/>
    <w:rsid w:val="00A24827"/>
    <w:rsid w:val="00A249DB"/>
    <w:rsid w:val="00A24F80"/>
    <w:rsid w:val="00A27FAF"/>
    <w:rsid w:val="00A3062D"/>
    <w:rsid w:val="00A30B3F"/>
    <w:rsid w:val="00A31A12"/>
    <w:rsid w:val="00A31E40"/>
    <w:rsid w:val="00A31F51"/>
    <w:rsid w:val="00A3284C"/>
    <w:rsid w:val="00A33D51"/>
    <w:rsid w:val="00A34587"/>
    <w:rsid w:val="00A37070"/>
    <w:rsid w:val="00A40446"/>
    <w:rsid w:val="00A408CE"/>
    <w:rsid w:val="00A42216"/>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28A7"/>
    <w:rsid w:val="00A530B3"/>
    <w:rsid w:val="00A5473D"/>
    <w:rsid w:val="00A5501E"/>
    <w:rsid w:val="00A5512C"/>
    <w:rsid w:val="00A558B9"/>
    <w:rsid w:val="00A55E59"/>
    <w:rsid w:val="00A55FEE"/>
    <w:rsid w:val="00A572D8"/>
    <w:rsid w:val="00A60BA9"/>
    <w:rsid w:val="00A61746"/>
    <w:rsid w:val="00A619F2"/>
    <w:rsid w:val="00A624E6"/>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E6"/>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D0AB3"/>
    <w:rsid w:val="00AD0BEB"/>
    <w:rsid w:val="00AD1BFE"/>
    <w:rsid w:val="00AD2FA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5F2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AAA"/>
    <w:rsid w:val="00B2066D"/>
    <w:rsid w:val="00B20703"/>
    <w:rsid w:val="00B21689"/>
    <w:rsid w:val="00B217A5"/>
    <w:rsid w:val="00B21BA9"/>
    <w:rsid w:val="00B2283B"/>
    <w:rsid w:val="00B2394E"/>
    <w:rsid w:val="00B25447"/>
    <w:rsid w:val="00B2561E"/>
    <w:rsid w:val="00B2572B"/>
    <w:rsid w:val="00B25771"/>
    <w:rsid w:val="00B25FC4"/>
    <w:rsid w:val="00B26428"/>
    <w:rsid w:val="00B2681D"/>
    <w:rsid w:val="00B2752E"/>
    <w:rsid w:val="00B303A5"/>
    <w:rsid w:val="00B30994"/>
    <w:rsid w:val="00B311AD"/>
    <w:rsid w:val="00B31A8B"/>
    <w:rsid w:val="00B32124"/>
    <w:rsid w:val="00B323FD"/>
    <w:rsid w:val="00B32C46"/>
    <w:rsid w:val="00B333DF"/>
    <w:rsid w:val="00B36E56"/>
    <w:rsid w:val="00B37250"/>
    <w:rsid w:val="00B40121"/>
    <w:rsid w:val="00B40233"/>
    <w:rsid w:val="00B40D92"/>
    <w:rsid w:val="00B413A8"/>
    <w:rsid w:val="00B425F0"/>
    <w:rsid w:val="00B4364F"/>
    <w:rsid w:val="00B44A67"/>
    <w:rsid w:val="00B44DC4"/>
    <w:rsid w:val="00B46279"/>
    <w:rsid w:val="00B462B5"/>
    <w:rsid w:val="00B46AA0"/>
    <w:rsid w:val="00B4794D"/>
    <w:rsid w:val="00B5080F"/>
    <w:rsid w:val="00B50F8D"/>
    <w:rsid w:val="00B514E8"/>
    <w:rsid w:val="00B51D9F"/>
    <w:rsid w:val="00B52987"/>
    <w:rsid w:val="00B52C16"/>
    <w:rsid w:val="00B5319F"/>
    <w:rsid w:val="00B53B93"/>
    <w:rsid w:val="00B53D73"/>
    <w:rsid w:val="00B54BE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B55"/>
    <w:rsid w:val="00B64118"/>
    <w:rsid w:val="00B64BF8"/>
    <w:rsid w:val="00B66C0B"/>
    <w:rsid w:val="00B67736"/>
    <w:rsid w:val="00B67CCD"/>
    <w:rsid w:val="00B71D73"/>
    <w:rsid w:val="00B7248D"/>
    <w:rsid w:val="00B73AB8"/>
    <w:rsid w:val="00B73DE0"/>
    <w:rsid w:val="00B74008"/>
    <w:rsid w:val="00B7435B"/>
    <w:rsid w:val="00B744F6"/>
    <w:rsid w:val="00B75687"/>
    <w:rsid w:val="00B7771E"/>
    <w:rsid w:val="00B817FF"/>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42"/>
    <w:rsid w:val="00BB3575"/>
    <w:rsid w:val="00BB4ADD"/>
    <w:rsid w:val="00BB500A"/>
    <w:rsid w:val="00BB52F9"/>
    <w:rsid w:val="00BB5B35"/>
    <w:rsid w:val="00BB5B81"/>
    <w:rsid w:val="00BB5F0B"/>
    <w:rsid w:val="00BB682B"/>
    <w:rsid w:val="00BB6EAD"/>
    <w:rsid w:val="00BB74C1"/>
    <w:rsid w:val="00BC0713"/>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72E"/>
    <w:rsid w:val="00BD5F94"/>
    <w:rsid w:val="00BD6BF7"/>
    <w:rsid w:val="00BD7225"/>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B78"/>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86B"/>
    <w:rsid w:val="00C105F6"/>
    <w:rsid w:val="00C11929"/>
    <w:rsid w:val="00C122A6"/>
    <w:rsid w:val="00C132F1"/>
    <w:rsid w:val="00C142B1"/>
    <w:rsid w:val="00C14561"/>
    <w:rsid w:val="00C14F1A"/>
    <w:rsid w:val="00C156C3"/>
    <w:rsid w:val="00C15BC3"/>
    <w:rsid w:val="00C15E9E"/>
    <w:rsid w:val="00C16602"/>
    <w:rsid w:val="00C16F3F"/>
    <w:rsid w:val="00C16F5A"/>
    <w:rsid w:val="00C17414"/>
    <w:rsid w:val="00C17D28"/>
    <w:rsid w:val="00C207A1"/>
    <w:rsid w:val="00C2151D"/>
    <w:rsid w:val="00C22421"/>
    <w:rsid w:val="00C232E0"/>
    <w:rsid w:val="00C233B6"/>
    <w:rsid w:val="00C23B1B"/>
    <w:rsid w:val="00C23D48"/>
    <w:rsid w:val="00C23F1D"/>
    <w:rsid w:val="00C23FC5"/>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085"/>
    <w:rsid w:val="00C41159"/>
    <w:rsid w:val="00C41477"/>
    <w:rsid w:val="00C43213"/>
    <w:rsid w:val="00C4327F"/>
    <w:rsid w:val="00C43524"/>
    <w:rsid w:val="00C435DD"/>
    <w:rsid w:val="00C4412C"/>
    <w:rsid w:val="00C4487D"/>
    <w:rsid w:val="00C45620"/>
    <w:rsid w:val="00C4599B"/>
    <w:rsid w:val="00C45B44"/>
    <w:rsid w:val="00C464BA"/>
    <w:rsid w:val="00C47611"/>
    <w:rsid w:val="00C4795F"/>
    <w:rsid w:val="00C47D72"/>
    <w:rsid w:val="00C50D71"/>
    <w:rsid w:val="00C51512"/>
    <w:rsid w:val="00C520C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2EE2"/>
    <w:rsid w:val="00C73E62"/>
    <w:rsid w:val="00C74933"/>
    <w:rsid w:val="00C752FC"/>
    <w:rsid w:val="00C75A7D"/>
    <w:rsid w:val="00C8055A"/>
    <w:rsid w:val="00C806B2"/>
    <w:rsid w:val="00C807D9"/>
    <w:rsid w:val="00C80B25"/>
    <w:rsid w:val="00C80D21"/>
    <w:rsid w:val="00C813A9"/>
    <w:rsid w:val="00C815B3"/>
    <w:rsid w:val="00C816BE"/>
    <w:rsid w:val="00C81FE2"/>
    <w:rsid w:val="00C82BD2"/>
    <w:rsid w:val="00C83D8F"/>
    <w:rsid w:val="00C83F86"/>
    <w:rsid w:val="00C84419"/>
    <w:rsid w:val="00C84D2D"/>
    <w:rsid w:val="00C85FFA"/>
    <w:rsid w:val="00C864DC"/>
    <w:rsid w:val="00C91F69"/>
    <w:rsid w:val="00C92051"/>
    <w:rsid w:val="00C930E9"/>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1AA"/>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811"/>
    <w:rsid w:val="00CC2E47"/>
    <w:rsid w:val="00CC32EA"/>
    <w:rsid w:val="00CC3419"/>
    <w:rsid w:val="00CC3A77"/>
    <w:rsid w:val="00CC43F3"/>
    <w:rsid w:val="00CC49B7"/>
    <w:rsid w:val="00CC518E"/>
    <w:rsid w:val="00CC73F0"/>
    <w:rsid w:val="00CC7693"/>
    <w:rsid w:val="00CD043A"/>
    <w:rsid w:val="00CD1735"/>
    <w:rsid w:val="00CD1E70"/>
    <w:rsid w:val="00CD3548"/>
    <w:rsid w:val="00CD3734"/>
    <w:rsid w:val="00CD4190"/>
    <w:rsid w:val="00CD435C"/>
    <w:rsid w:val="00CD43C8"/>
    <w:rsid w:val="00CD4898"/>
    <w:rsid w:val="00CD686A"/>
    <w:rsid w:val="00CE0D95"/>
    <w:rsid w:val="00CE0DE7"/>
    <w:rsid w:val="00CE2264"/>
    <w:rsid w:val="00CE2A96"/>
    <w:rsid w:val="00CE35AC"/>
    <w:rsid w:val="00CE3A99"/>
    <w:rsid w:val="00CE4D1D"/>
    <w:rsid w:val="00CE60F2"/>
    <w:rsid w:val="00CE7B83"/>
    <w:rsid w:val="00CE7BF1"/>
    <w:rsid w:val="00CF0D0D"/>
    <w:rsid w:val="00CF12EE"/>
    <w:rsid w:val="00CF1653"/>
    <w:rsid w:val="00CF1742"/>
    <w:rsid w:val="00CF2191"/>
    <w:rsid w:val="00CF2304"/>
    <w:rsid w:val="00CF2F4F"/>
    <w:rsid w:val="00CF30C0"/>
    <w:rsid w:val="00CF329C"/>
    <w:rsid w:val="00CF34D0"/>
    <w:rsid w:val="00CF3B8F"/>
    <w:rsid w:val="00CF5729"/>
    <w:rsid w:val="00CF68A5"/>
    <w:rsid w:val="00D00401"/>
    <w:rsid w:val="00D0068C"/>
    <w:rsid w:val="00D008B5"/>
    <w:rsid w:val="00D00A61"/>
    <w:rsid w:val="00D00BED"/>
    <w:rsid w:val="00D01B3C"/>
    <w:rsid w:val="00D0210C"/>
    <w:rsid w:val="00D02861"/>
    <w:rsid w:val="00D02B99"/>
    <w:rsid w:val="00D03331"/>
    <w:rsid w:val="00D03E7C"/>
    <w:rsid w:val="00D047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B2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0B"/>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8A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ED8"/>
    <w:rsid w:val="00D71259"/>
    <w:rsid w:val="00D716BE"/>
    <w:rsid w:val="00D729D4"/>
    <w:rsid w:val="00D7354F"/>
    <w:rsid w:val="00D736E8"/>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6BA"/>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25"/>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97C"/>
    <w:rsid w:val="00DC6FEB"/>
    <w:rsid w:val="00DC769E"/>
    <w:rsid w:val="00DC7A3F"/>
    <w:rsid w:val="00DD2498"/>
    <w:rsid w:val="00DD322C"/>
    <w:rsid w:val="00DD3E3D"/>
    <w:rsid w:val="00DD4F48"/>
    <w:rsid w:val="00DD51F0"/>
    <w:rsid w:val="00DD56AA"/>
    <w:rsid w:val="00DD5CF9"/>
    <w:rsid w:val="00DD66E7"/>
    <w:rsid w:val="00DD6FDA"/>
    <w:rsid w:val="00DE0B48"/>
    <w:rsid w:val="00DE1323"/>
    <w:rsid w:val="00DE134D"/>
    <w:rsid w:val="00DE1C00"/>
    <w:rsid w:val="00DE2630"/>
    <w:rsid w:val="00DE26E4"/>
    <w:rsid w:val="00DE2871"/>
    <w:rsid w:val="00DE2A42"/>
    <w:rsid w:val="00DE3538"/>
    <w:rsid w:val="00DE3C28"/>
    <w:rsid w:val="00DE4085"/>
    <w:rsid w:val="00DE5B89"/>
    <w:rsid w:val="00DE65EA"/>
    <w:rsid w:val="00DE6E42"/>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8B5"/>
    <w:rsid w:val="00E04ABF"/>
    <w:rsid w:val="00E04FA9"/>
    <w:rsid w:val="00E052BD"/>
    <w:rsid w:val="00E05426"/>
    <w:rsid w:val="00E05F32"/>
    <w:rsid w:val="00E06E9D"/>
    <w:rsid w:val="00E070E6"/>
    <w:rsid w:val="00E10031"/>
    <w:rsid w:val="00E10BB7"/>
    <w:rsid w:val="00E14BF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AE7"/>
    <w:rsid w:val="00E6367A"/>
    <w:rsid w:val="00E63C8D"/>
    <w:rsid w:val="00E64337"/>
    <w:rsid w:val="00E6534D"/>
    <w:rsid w:val="00E656BF"/>
    <w:rsid w:val="00E65F37"/>
    <w:rsid w:val="00E66866"/>
    <w:rsid w:val="00E674AE"/>
    <w:rsid w:val="00E676BF"/>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213D"/>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847"/>
    <w:rsid w:val="00EA4B24"/>
    <w:rsid w:val="00EA58C8"/>
    <w:rsid w:val="00EA5CC2"/>
    <w:rsid w:val="00EA625E"/>
    <w:rsid w:val="00EA6585"/>
    <w:rsid w:val="00EA68B2"/>
    <w:rsid w:val="00EA7474"/>
    <w:rsid w:val="00EA7727"/>
    <w:rsid w:val="00EA7FA5"/>
    <w:rsid w:val="00EB07BB"/>
    <w:rsid w:val="00EB0B3D"/>
    <w:rsid w:val="00EB25F3"/>
    <w:rsid w:val="00EB2AE8"/>
    <w:rsid w:val="00EB35E7"/>
    <w:rsid w:val="00EB395D"/>
    <w:rsid w:val="00EB42B2"/>
    <w:rsid w:val="00EB487B"/>
    <w:rsid w:val="00EB5486"/>
    <w:rsid w:val="00EB5989"/>
    <w:rsid w:val="00EB5F02"/>
    <w:rsid w:val="00EB602D"/>
    <w:rsid w:val="00EB6064"/>
    <w:rsid w:val="00EB6314"/>
    <w:rsid w:val="00EB6684"/>
    <w:rsid w:val="00EB6E54"/>
    <w:rsid w:val="00EC0C4F"/>
    <w:rsid w:val="00EC20BC"/>
    <w:rsid w:val="00EC22F7"/>
    <w:rsid w:val="00EC2345"/>
    <w:rsid w:val="00EC26C0"/>
    <w:rsid w:val="00EC2CDE"/>
    <w:rsid w:val="00EC49B0"/>
    <w:rsid w:val="00EC5686"/>
    <w:rsid w:val="00EC5776"/>
    <w:rsid w:val="00EC7188"/>
    <w:rsid w:val="00EC759E"/>
    <w:rsid w:val="00EC7897"/>
    <w:rsid w:val="00ED01B4"/>
    <w:rsid w:val="00ED0338"/>
    <w:rsid w:val="00ED0BF3"/>
    <w:rsid w:val="00ED0DE3"/>
    <w:rsid w:val="00ED1142"/>
    <w:rsid w:val="00ED1170"/>
    <w:rsid w:val="00ED2076"/>
    <w:rsid w:val="00ED2462"/>
    <w:rsid w:val="00ED35E9"/>
    <w:rsid w:val="00ED36CA"/>
    <w:rsid w:val="00ED42AD"/>
    <w:rsid w:val="00ED4C1D"/>
    <w:rsid w:val="00ED5C1C"/>
    <w:rsid w:val="00ED6836"/>
    <w:rsid w:val="00EE0172"/>
    <w:rsid w:val="00EE09A4"/>
    <w:rsid w:val="00EE0EB3"/>
    <w:rsid w:val="00EE0EF1"/>
    <w:rsid w:val="00EE118B"/>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9C"/>
    <w:rsid w:val="00F00C96"/>
    <w:rsid w:val="00F01809"/>
    <w:rsid w:val="00F018AA"/>
    <w:rsid w:val="00F01D1E"/>
    <w:rsid w:val="00F025FC"/>
    <w:rsid w:val="00F02DBC"/>
    <w:rsid w:val="00F03B10"/>
    <w:rsid w:val="00F04FC3"/>
    <w:rsid w:val="00F05954"/>
    <w:rsid w:val="00F06868"/>
    <w:rsid w:val="00F06F30"/>
    <w:rsid w:val="00F11794"/>
    <w:rsid w:val="00F11AC7"/>
    <w:rsid w:val="00F11D9C"/>
    <w:rsid w:val="00F124AB"/>
    <w:rsid w:val="00F125C4"/>
    <w:rsid w:val="00F1261C"/>
    <w:rsid w:val="00F130E4"/>
    <w:rsid w:val="00F1389B"/>
    <w:rsid w:val="00F13FFF"/>
    <w:rsid w:val="00F141AC"/>
    <w:rsid w:val="00F141E2"/>
    <w:rsid w:val="00F15176"/>
    <w:rsid w:val="00F154A2"/>
    <w:rsid w:val="00F15F72"/>
    <w:rsid w:val="00F16EF4"/>
    <w:rsid w:val="00F1738A"/>
    <w:rsid w:val="00F20B78"/>
    <w:rsid w:val="00F20C18"/>
    <w:rsid w:val="00F20CF5"/>
    <w:rsid w:val="00F20DA5"/>
    <w:rsid w:val="00F213D0"/>
    <w:rsid w:val="00F21C25"/>
    <w:rsid w:val="00F223E3"/>
    <w:rsid w:val="00F23100"/>
    <w:rsid w:val="00F23A51"/>
    <w:rsid w:val="00F242D7"/>
    <w:rsid w:val="00F24327"/>
    <w:rsid w:val="00F24898"/>
    <w:rsid w:val="00F248EA"/>
    <w:rsid w:val="00F24A51"/>
    <w:rsid w:val="00F24E9E"/>
    <w:rsid w:val="00F25B39"/>
    <w:rsid w:val="00F26162"/>
    <w:rsid w:val="00F263B3"/>
    <w:rsid w:val="00F2770D"/>
    <w:rsid w:val="00F27778"/>
    <w:rsid w:val="00F31A81"/>
    <w:rsid w:val="00F339E3"/>
    <w:rsid w:val="00F35120"/>
    <w:rsid w:val="00F36E1F"/>
    <w:rsid w:val="00F377C0"/>
    <w:rsid w:val="00F37F2C"/>
    <w:rsid w:val="00F400E7"/>
    <w:rsid w:val="00F403A5"/>
    <w:rsid w:val="00F406AC"/>
    <w:rsid w:val="00F40755"/>
    <w:rsid w:val="00F40D4D"/>
    <w:rsid w:val="00F41135"/>
    <w:rsid w:val="00F4140F"/>
    <w:rsid w:val="00F41BCE"/>
    <w:rsid w:val="00F43956"/>
    <w:rsid w:val="00F4395E"/>
    <w:rsid w:val="00F449C0"/>
    <w:rsid w:val="00F44F16"/>
    <w:rsid w:val="00F4506C"/>
    <w:rsid w:val="00F45B4D"/>
    <w:rsid w:val="00F45B8B"/>
    <w:rsid w:val="00F51B3A"/>
    <w:rsid w:val="00F53525"/>
    <w:rsid w:val="00F53628"/>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3948"/>
    <w:rsid w:val="00F64BF8"/>
    <w:rsid w:val="00F64DF9"/>
    <w:rsid w:val="00F658E7"/>
    <w:rsid w:val="00F673C6"/>
    <w:rsid w:val="00F676CB"/>
    <w:rsid w:val="00F67946"/>
    <w:rsid w:val="00F67CD4"/>
    <w:rsid w:val="00F67F7E"/>
    <w:rsid w:val="00F7009A"/>
    <w:rsid w:val="00F70A3D"/>
    <w:rsid w:val="00F70A83"/>
    <w:rsid w:val="00F70E55"/>
    <w:rsid w:val="00F73CAB"/>
    <w:rsid w:val="00F73DC2"/>
    <w:rsid w:val="00F743B3"/>
    <w:rsid w:val="00F7451F"/>
    <w:rsid w:val="00F7467F"/>
    <w:rsid w:val="00F74984"/>
    <w:rsid w:val="00F7548C"/>
    <w:rsid w:val="00F75AB7"/>
    <w:rsid w:val="00F7609B"/>
    <w:rsid w:val="00F7714C"/>
    <w:rsid w:val="00F8049A"/>
    <w:rsid w:val="00F80C5C"/>
    <w:rsid w:val="00F825AC"/>
    <w:rsid w:val="00F82623"/>
    <w:rsid w:val="00F839B3"/>
    <w:rsid w:val="00F83B76"/>
    <w:rsid w:val="00F8462A"/>
    <w:rsid w:val="00F85CAC"/>
    <w:rsid w:val="00F85DFC"/>
    <w:rsid w:val="00F85F62"/>
    <w:rsid w:val="00F86162"/>
    <w:rsid w:val="00F86ED5"/>
    <w:rsid w:val="00F871C2"/>
    <w:rsid w:val="00F913EC"/>
    <w:rsid w:val="00F914CF"/>
    <w:rsid w:val="00F930CD"/>
    <w:rsid w:val="00F9314A"/>
    <w:rsid w:val="00F932ED"/>
    <w:rsid w:val="00F9433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BE7"/>
    <w:rsid w:val="00FA7EAA"/>
    <w:rsid w:val="00FB068C"/>
    <w:rsid w:val="00FB12F4"/>
    <w:rsid w:val="00FB1530"/>
    <w:rsid w:val="00FB1C56"/>
    <w:rsid w:val="00FB1CB4"/>
    <w:rsid w:val="00FB1E13"/>
    <w:rsid w:val="00FB22D9"/>
    <w:rsid w:val="00FB2C0D"/>
    <w:rsid w:val="00FB35D5"/>
    <w:rsid w:val="00FB3AFB"/>
    <w:rsid w:val="00FB3CC9"/>
    <w:rsid w:val="00FB4ACF"/>
    <w:rsid w:val="00FB4BD0"/>
    <w:rsid w:val="00FB72F4"/>
    <w:rsid w:val="00FB78E7"/>
    <w:rsid w:val="00FB796B"/>
    <w:rsid w:val="00FC035C"/>
    <w:rsid w:val="00FC087D"/>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1D"/>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03EEBC-EB19-42AF-B87A-C238CC632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UnresolvedMention">
    <w:name w:val="Unresolved Mention"/>
    <w:basedOn w:val="a0"/>
    <w:uiPriority w:val="99"/>
    <w:semiHidden/>
    <w:unhideWhenUsed/>
    <w:rsid w:val="001F4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8316">
      <w:bodyDiv w:val="1"/>
      <w:marLeft w:val="0"/>
      <w:marRight w:val="0"/>
      <w:marTop w:val="0"/>
      <w:marBottom w:val="0"/>
      <w:divBdr>
        <w:top w:val="none" w:sz="0" w:space="0" w:color="auto"/>
        <w:left w:val="none" w:sz="0" w:space="0" w:color="auto"/>
        <w:bottom w:val="none" w:sz="0" w:space="0" w:color="auto"/>
        <w:right w:val="none" w:sz="0" w:space="0" w:color="auto"/>
      </w:divBdr>
    </w:div>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22299">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44331994">
      <w:bodyDiv w:val="1"/>
      <w:marLeft w:val="0"/>
      <w:marRight w:val="0"/>
      <w:marTop w:val="0"/>
      <w:marBottom w:val="0"/>
      <w:divBdr>
        <w:top w:val="none" w:sz="0" w:space="0" w:color="auto"/>
        <w:left w:val="none" w:sz="0" w:space="0" w:color="auto"/>
        <w:bottom w:val="none" w:sz="0" w:space="0" w:color="auto"/>
        <w:right w:val="none" w:sz="0" w:space="0" w:color="auto"/>
      </w:divBdr>
    </w:div>
    <w:div w:id="74087227">
      <w:bodyDiv w:val="1"/>
      <w:marLeft w:val="0"/>
      <w:marRight w:val="0"/>
      <w:marTop w:val="0"/>
      <w:marBottom w:val="0"/>
      <w:divBdr>
        <w:top w:val="none" w:sz="0" w:space="0" w:color="auto"/>
        <w:left w:val="none" w:sz="0" w:space="0" w:color="auto"/>
        <w:bottom w:val="none" w:sz="0" w:space="0" w:color="auto"/>
        <w:right w:val="none" w:sz="0" w:space="0" w:color="auto"/>
      </w:divBdr>
    </w:div>
    <w:div w:id="86509484">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06388619">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18888213">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28136497">
      <w:bodyDiv w:val="1"/>
      <w:marLeft w:val="0"/>
      <w:marRight w:val="0"/>
      <w:marTop w:val="0"/>
      <w:marBottom w:val="0"/>
      <w:divBdr>
        <w:top w:val="none" w:sz="0" w:space="0" w:color="auto"/>
        <w:left w:val="none" w:sz="0" w:space="0" w:color="auto"/>
        <w:bottom w:val="none" w:sz="0" w:space="0" w:color="auto"/>
        <w:right w:val="none" w:sz="0" w:space="0" w:color="auto"/>
      </w:divBdr>
    </w:div>
    <w:div w:id="139272601">
      <w:bodyDiv w:val="1"/>
      <w:marLeft w:val="0"/>
      <w:marRight w:val="0"/>
      <w:marTop w:val="0"/>
      <w:marBottom w:val="0"/>
      <w:divBdr>
        <w:top w:val="none" w:sz="0" w:space="0" w:color="auto"/>
        <w:left w:val="none" w:sz="0" w:space="0" w:color="auto"/>
        <w:bottom w:val="none" w:sz="0" w:space="0" w:color="auto"/>
        <w:right w:val="none" w:sz="0" w:space="0" w:color="auto"/>
      </w:divBdr>
    </w:div>
    <w:div w:id="166679772">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8005355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34366178">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69901736">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5797467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3995144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09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6978587">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09301523">
      <w:bodyDiv w:val="1"/>
      <w:marLeft w:val="0"/>
      <w:marRight w:val="0"/>
      <w:marTop w:val="0"/>
      <w:marBottom w:val="0"/>
      <w:divBdr>
        <w:top w:val="none" w:sz="0" w:space="0" w:color="auto"/>
        <w:left w:val="none" w:sz="0" w:space="0" w:color="auto"/>
        <w:bottom w:val="none" w:sz="0" w:space="0" w:color="auto"/>
        <w:right w:val="none" w:sz="0" w:space="0" w:color="auto"/>
      </w:divBdr>
    </w:div>
    <w:div w:id="718936413">
      <w:bodyDiv w:val="1"/>
      <w:marLeft w:val="0"/>
      <w:marRight w:val="0"/>
      <w:marTop w:val="0"/>
      <w:marBottom w:val="0"/>
      <w:divBdr>
        <w:top w:val="none" w:sz="0" w:space="0" w:color="auto"/>
        <w:left w:val="none" w:sz="0" w:space="0" w:color="auto"/>
        <w:bottom w:val="none" w:sz="0" w:space="0" w:color="auto"/>
        <w:right w:val="none" w:sz="0" w:space="0" w:color="auto"/>
      </w:divBdr>
    </w:div>
    <w:div w:id="721290371">
      <w:bodyDiv w:val="1"/>
      <w:marLeft w:val="0"/>
      <w:marRight w:val="0"/>
      <w:marTop w:val="0"/>
      <w:marBottom w:val="0"/>
      <w:divBdr>
        <w:top w:val="none" w:sz="0" w:space="0" w:color="auto"/>
        <w:left w:val="none" w:sz="0" w:space="0" w:color="auto"/>
        <w:bottom w:val="none" w:sz="0" w:space="0" w:color="auto"/>
        <w:right w:val="none" w:sz="0" w:space="0" w:color="auto"/>
      </w:divBdr>
    </w:div>
    <w:div w:id="728579943">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58793239">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775294938">
      <w:bodyDiv w:val="1"/>
      <w:marLeft w:val="0"/>
      <w:marRight w:val="0"/>
      <w:marTop w:val="0"/>
      <w:marBottom w:val="0"/>
      <w:divBdr>
        <w:top w:val="none" w:sz="0" w:space="0" w:color="auto"/>
        <w:left w:val="none" w:sz="0" w:space="0" w:color="auto"/>
        <w:bottom w:val="none" w:sz="0" w:space="0" w:color="auto"/>
        <w:right w:val="none" w:sz="0" w:space="0" w:color="auto"/>
      </w:divBdr>
    </w:div>
    <w:div w:id="784735740">
      <w:bodyDiv w:val="1"/>
      <w:marLeft w:val="0"/>
      <w:marRight w:val="0"/>
      <w:marTop w:val="0"/>
      <w:marBottom w:val="0"/>
      <w:divBdr>
        <w:top w:val="none" w:sz="0" w:space="0" w:color="auto"/>
        <w:left w:val="none" w:sz="0" w:space="0" w:color="auto"/>
        <w:bottom w:val="none" w:sz="0" w:space="0" w:color="auto"/>
        <w:right w:val="none" w:sz="0" w:space="0" w:color="auto"/>
      </w:divBdr>
    </w:div>
    <w:div w:id="785738495">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47868765">
      <w:bodyDiv w:val="1"/>
      <w:marLeft w:val="0"/>
      <w:marRight w:val="0"/>
      <w:marTop w:val="0"/>
      <w:marBottom w:val="0"/>
      <w:divBdr>
        <w:top w:val="none" w:sz="0" w:space="0" w:color="auto"/>
        <w:left w:val="none" w:sz="0" w:space="0" w:color="auto"/>
        <w:bottom w:val="none" w:sz="0" w:space="0" w:color="auto"/>
        <w:right w:val="none" w:sz="0" w:space="0" w:color="auto"/>
      </w:divBdr>
    </w:div>
    <w:div w:id="859972656">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04026136">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6638290">
      <w:bodyDiv w:val="1"/>
      <w:marLeft w:val="0"/>
      <w:marRight w:val="0"/>
      <w:marTop w:val="0"/>
      <w:marBottom w:val="0"/>
      <w:divBdr>
        <w:top w:val="none" w:sz="0" w:space="0" w:color="auto"/>
        <w:left w:val="none" w:sz="0" w:space="0" w:color="auto"/>
        <w:bottom w:val="none" w:sz="0" w:space="0" w:color="auto"/>
        <w:right w:val="none" w:sz="0" w:space="0" w:color="auto"/>
      </w:divBdr>
    </w:div>
    <w:div w:id="959728715">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18314844">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1078127">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578651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35678252">
      <w:bodyDiv w:val="1"/>
      <w:marLeft w:val="0"/>
      <w:marRight w:val="0"/>
      <w:marTop w:val="0"/>
      <w:marBottom w:val="0"/>
      <w:divBdr>
        <w:top w:val="none" w:sz="0" w:space="0" w:color="auto"/>
        <w:left w:val="none" w:sz="0" w:space="0" w:color="auto"/>
        <w:bottom w:val="none" w:sz="0" w:space="0" w:color="auto"/>
        <w:right w:val="none" w:sz="0" w:space="0" w:color="auto"/>
      </w:divBdr>
    </w:div>
    <w:div w:id="115155706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76992092">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1754660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0307581">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751801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317494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29941231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669389">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76856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52630172">
      <w:bodyDiv w:val="1"/>
      <w:marLeft w:val="0"/>
      <w:marRight w:val="0"/>
      <w:marTop w:val="0"/>
      <w:marBottom w:val="0"/>
      <w:divBdr>
        <w:top w:val="none" w:sz="0" w:space="0" w:color="auto"/>
        <w:left w:val="none" w:sz="0" w:space="0" w:color="auto"/>
        <w:bottom w:val="none" w:sz="0" w:space="0" w:color="auto"/>
        <w:right w:val="none" w:sz="0" w:space="0" w:color="auto"/>
      </w:divBdr>
    </w:div>
    <w:div w:id="145274617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60633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1833282">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04280574">
      <w:bodyDiv w:val="1"/>
      <w:marLeft w:val="0"/>
      <w:marRight w:val="0"/>
      <w:marTop w:val="0"/>
      <w:marBottom w:val="0"/>
      <w:divBdr>
        <w:top w:val="none" w:sz="0" w:space="0" w:color="auto"/>
        <w:left w:val="none" w:sz="0" w:space="0" w:color="auto"/>
        <w:bottom w:val="none" w:sz="0" w:space="0" w:color="auto"/>
        <w:right w:val="none" w:sz="0" w:space="0" w:color="auto"/>
      </w:divBdr>
    </w:div>
    <w:div w:id="173226448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40858572">
      <w:bodyDiv w:val="1"/>
      <w:marLeft w:val="0"/>
      <w:marRight w:val="0"/>
      <w:marTop w:val="0"/>
      <w:marBottom w:val="0"/>
      <w:divBdr>
        <w:top w:val="none" w:sz="0" w:space="0" w:color="auto"/>
        <w:left w:val="none" w:sz="0" w:space="0" w:color="auto"/>
        <w:bottom w:val="none" w:sz="0" w:space="0" w:color="auto"/>
        <w:right w:val="none" w:sz="0" w:space="0" w:color="auto"/>
      </w:divBdr>
    </w:div>
    <w:div w:id="1743864532">
      <w:bodyDiv w:val="1"/>
      <w:marLeft w:val="0"/>
      <w:marRight w:val="0"/>
      <w:marTop w:val="0"/>
      <w:marBottom w:val="0"/>
      <w:divBdr>
        <w:top w:val="none" w:sz="0" w:space="0" w:color="auto"/>
        <w:left w:val="none" w:sz="0" w:space="0" w:color="auto"/>
        <w:bottom w:val="none" w:sz="0" w:space="0" w:color="auto"/>
        <w:right w:val="none" w:sz="0" w:space="0" w:color="auto"/>
      </w:divBdr>
    </w:div>
    <w:div w:id="17463388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864397756">
      <w:bodyDiv w:val="1"/>
      <w:marLeft w:val="0"/>
      <w:marRight w:val="0"/>
      <w:marTop w:val="0"/>
      <w:marBottom w:val="0"/>
      <w:divBdr>
        <w:top w:val="none" w:sz="0" w:space="0" w:color="auto"/>
        <w:left w:val="none" w:sz="0" w:space="0" w:color="auto"/>
        <w:bottom w:val="none" w:sz="0" w:space="0" w:color="auto"/>
        <w:right w:val="none" w:sz="0" w:space="0" w:color="auto"/>
      </w:divBdr>
    </w:div>
    <w:div w:id="1867789049">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590820">
      <w:bodyDiv w:val="1"/>
      <w:marLeft w:val="0"/>
      <w:marRight w:val="0"/>
      <w:marTop w:val="0"/>
      <w:marBottom w:val="0"/>
      <w:divBdr>
        <w:top w:val="none" w:sz="0" w:space="0" w:color="auto"/>
        <w:left w:val="none" w:sz="0" w:space="0" w:color="auto"/>
        <w:bottom w:val="none" w:sz="0" w:space="0" w:color="auto"/>
        <w:right w:val="none" w:sz="0" w:space="0" w:color="auto"/>
      </w:divBdr>
    </w:div>
    <w:div w:id="20984739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E06E6-22D5-46C6-803C-402632B8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2187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Windows User</cp:lastModifiedBy>
  <cp:revision>3</cp:revision>
  <cp:lastPrinted>2022-12-02T08:26:00Z</cp:lastPrinted>
  <dcterms:created xsi:type="dcterms:W3CDTF">2026-03-17T13:47:00Z</dcterms:created>
  <dcterms:modified xsi:type="dcterms:W3CDTF">2026-03-17T13:47:00Z</dcterms:modified>
</cp:coreProperties>
</file>